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439F4" w14:textId="2942EBE8" w:rsidR="00934BBC" w:rsidRPr="00D21A7F" w:rsidRDefault="00390448" w:rsidP="00685C01">
      <w:pPr>
        <w:pStyle w:val="Court"/>
        <w:spacing w:after="480"/>
        <w:ind w:left="720" w:hanging="720"/>
        <w:jc w:val="right"/>
        <w:rPr>
          <w:rFonts w:ascii="Palatino Linotype" w:hAnsi="Palatino Linotype"/>
          <w:b/>
          <w:sz w:val="56"/>
          <w:szCs w:val="56"/>
        </w:rPr>
      </w:pPr>
      <w:bookmarkStart w:id="0" w:name="zsdBeginTyping"/>
      <w:bookmarkStart w:id="1" w:name="_Toc170266785"/>
      <w:bookmarkStart w:id="2" w:name="_Toc170282284"/>
      <w:bookmarkStart w:id="3" w:name="_GoBack"/>
      <w:bookmarkEnd w:id="3"/>
      <w:r w:rsidRPr="00D21A7F">
        <w:rPr>
          <w:rFonts w:ascii="Palatino Linotype" w:hAnsi="Palatino Linotype"/>
          <w:b/>
          <w:sz w:val="56"/>
          <w:szCs w:val="56"/>
        </w:rPr>
        <w:t xml:space="preserve"> </w:t>
      </w:r>
    </w:p>
    <w:p w14:paraId="38FC8B41" w14:textId="77777777" w:rsidR="00934BBC" w:rsidRPr="00D21A7F" w:rsidRDefault="00934BBC" w:rsidP="00934BBC">
      <w:pPr>
        <w:pStyle w:val="Court"/>
        <w:spacing w:after="120"/>
        <w:rPr>
          <w:rFonts w:ascii="Palatino Linotype" w:hAnsi="Palatino Linotype"/>
        </w:rPr>
      </w:pPr>
    </w:p>
    <w:p w14:paraId="4B770871" w14:textId="77777777" w:rsidR="00934BBC" w:rsidRPr="00D21A7F" w:rsidRDefault="00934BBC" w:rsidP="00934BBC">
      <w:pPr>
        <w:pStyle w:val="Court"/>
        <w:spacing w:after="480"/>
        <w:rPr>
          <w:rFonts w:ascii="Palatino Linotype" w:hAnsi="Palatino Linotype"/>
        </w:rPr>
      </w:pPr>
    </w:p>
    <w:p w14:paraId="308BA9FF" w14:textId="77777777" w:rsidR="00934BBC" w:rsidRPr="00D21A7F" w:rsidRDefault="00934BBC" w:rsidP="00934BBC">
      <w:pPr>
        <w:pStyle w:val="Court"/>
        <w:spacing w:after="480"/>
        <w:rPr>
          <w:rFonts w:ascii="Palatino Linotype" w:hAnsi="Palatino Linotype"/>
        </w:rPr>
      </w:pPr>
      <w:r w:rsidRPr="00D21A7F">
        <w:rPr>
          <w:rFonts w:ascii="Palatino Linotype" w:hAnsi="Palatino Linotype"/>
        </w:rPr>
        <w:t>UNITED STATES DISTRICT COURT</w:t>
      </w:r>
      <w:r w:rsidRPr="00D21A7F">
        <w:rPr>
          <w:rFonts w:ascii="Palatino Linotype" w:hAnsi="Palatino Linotype"/>
        </w:rPr>
        <w:br/>
        <w:t>CENTRAL DISTRICT OF CALIFORNIA</w:t>
      </w:r>
    </w:p>
    <w:tbl>
      <w:tblPr>
        <w:tblW w:w="0" w:type="auto"/>
        <w:tblCellMar>
          <w:left w:w="115" w:type="dxa"/>
          <w:right w:w="115" w:type="dxa"/>
        </w:tblCellMar>
        <w:tblLook w:val="04A0" w:firstRow="1" w:lastRow="0" w:firstColumn="1" w:lastColumn="0" w:noHBand="0" w:noVBand="1"/>
      </w:tblPr>
      <w:tblGrid>
        <w:gridCol w:w="4697"/>
        <w:gridCol w:w="310"/>
        <w:gridCol w:w="4715"/>
      </w:tblGrid>
      <w:tr w:rsidR="00934BBC" w:rsidRPr="00D21A7F" w14:paraId="59F5B9B6" w14:textId="77777777" w:rsidTr="005C1D04">
        <w:trPr>
          <w:trHeight w:hRule="exact" w:val="2178"/>
        </w:trPr>
        <w:tc>
          <w:tcPr>
            <w:tcW w:w="4697" w:type="dxa"/>
            <w:tcBorders>
              <w:bottom w:val="single" w:sz="4" w:space="0" w:color="auto"/>
            </w:tcBorders>
            <w:shd w:val="clear" w:color="auto" w:fill="auto"/>
          </w:tcPr>
          <w:p w14:paraId="544A2E0D" w14:textId="77777777" w:rsidR="005C1D04" w:rsidRDefault="005C1D04" w:rsidP="00934BBC">
            <w:pPr>
              <w:pStyle w:val="Court"/>
              <w:tabs>
                <w:tab w:val="left" w:pos="3184"/>
              </w:tabs>
              <w:spacing w:before="0" w:after="0" w:line="240" w:lineRule="auto"/>
              <w:jc w:val="left"/>
              <w:rPr>
                <w:rFonts w:ascii="Palatino Linotype" w:hAnsi="Palatino Linotype"/>
                <w:b/>
              </w:rPr>
            </w:pPr>
          </w:p>
          <w:p w14:paraId="3CD599A4" w14:textId="77777777" w:rsidR="005C1D04" w:rsidRDefault="005C1D04" w:rsidP="00934BBC">
            <w:pPr>
              <w:pStyle w:val="Court"/>
              <w:tabs>
                <w:tab w:val="left" w:pos="3184"/>
              </w:tabs>
              <w:spacing w:before="0" w:after="0" w:line="240" w:lineRule="auto"/>
              <w:jc w:val="left"/>
              <w:rPr>
                <w:rFonts w:ascii="Palatino Linotype" w:hAnsi="Palatino Linotype"/>
                <w:b/>
              </w:rPr>
            </w:pPr>
          </w:p>
          <w:p w14:paraId="1D53F81F" w14:textId="062BAAF5" w:rsidR="00934BBC" w:rsidRPr="005C1D04" w:rsidRDefault="005C1D04" w:rsidP="00934BBC">
            <w:pPr>
              <w:pStyle w:val="Court"/>
              <w:tabs>
                <w:tab w:val="left" w:pos="3184"/>
              </w:tabs>
              <w:spacing w:before="0" w:after="0" w:line="240" w:lineRule="auto"/>
              <w:jc w:val="left"/>
              <w:rPr>
                <w:rFonts w:ascii="Palatino Linotype" w:hAnsi="Palatino Linotype"/>
                <w:b/>
                <w:caps/>
              </w:rPr>
            </w:pPr>
            <w:r w:rsidRPr="005C1D04">
              <w:rPr>
                <w:rFonts w:ascii="Palatino Linotype" w:hAnsi="Palatino Linotype"/>
                <w:b/>
              </w:rPr>
              <w:t>STANDING ORDER ON PROCEDURES</w:t>
            </w:r>
          </w:p>
        </w:tc>
        <w:tc>
          <w:tcPr>
            <w:tcW w:w="310" w:type="dxa"/>
            <w:shd w:val="clear" w:color="auto" w:fill="auto"/>
          </w:tcPr>
          <w:p w14:paraId="396281D2"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131B36D9"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1613E958"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14EB8586"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2A6E3422"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60D2B6A5"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0EB5BDEC"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6D43C260"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5B84CD31"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10C0B56F"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4BFD14A0"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470D2BE5"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5F59CE00"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1340BFBA"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3608015C"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6C290880"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7D380DC8" w14:textId="77777777" w:rsidR="00934BBC" w:rsidRPr="00D21A7F" w:rsidRDefault="00FB4090" w:rsidP="00934BBC">
            <w:pPr>
              <w:pStyle w:val="Court"/>
              <w:spacing w:before="0" w:after="0" w:line="240" w:lineRule="auto"/>
              <w:rPr>
                <w:rFonts w:ascii="Palatino Linotype" w:hAnsi="Palatino Linotype"/>
              </w:rPr>
            </w:pPr>
            <w:r w:rsidRPr="00D21A7F">
              <w:rPr>
                <w:rFonts w:ascii="Palatino Linotype" w:hAnsi="Palatino Linotype"/>
              </w:rPr>
              <w:t>)</w:t>
            </w:r>
          </w:p>
          <w:p w14:paraId="6A75B873"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41320B4A"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37E7E4DC"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p w14:paraId="564390A1" w14:textId="77777777" w:rsidR="00934BBC" w:rsidRPr="00D21A7F" w:rsidRDefault="00934BBC" w:rsidP="00934BBC">
            <w:pPr>
              <w:pStyle w:val="Court"/>
              <w:spacing w:before="0" w:after="0" w:line="240" w:lineRule="auto"/>
              <w:rPr>
                <w:rFonts w:ascii="Palatino Linotype" w:hAnsi="Palatino Linotype"/>
              </w:rPr>
            </w:pPr>
            <w:r w:rsidRPr="00D21A7F">
              <w:rPr>
                <w:rFonts w:ascii="Palatino Linotype" w:hAnsi="Palatino Linotype"/>
              </w:rPr>
              <w:t>)</w:t>
            </w:r>
          </w:p>
        </w:tc>
        <w:tc>
          <w:tcPr>
            <w:tcW w:w="4715" w:type="dxa"/>
            <w:shd w:val="clear" w:color="auto" w:fill="auto"/>
          </w:tcPr>
          <w:p w14:paraId="2103C643" w14:textId="77777777" w:rsidR="00C43958" w:rsidRDefault="00C43958" w:rsidP="00B27234">
            <w:pPr>
              <w:pStyle w:val="Court"/>
              <w:spacing w:before="0" w:after="0" w:line="240" w:lineRule="auto"/>
              <w:ind w:right="188"/>
              <w:jc w:val="left"/>
              <w:rPr>
                <w:rFonts w:ascii="Palatino Linotype" w:hAnsi="Palatino Linotype"/>
              </w:rPr>
            </w:pPr>
          </w:p>
          <w:p w14:paraId="28D9C6DE" w14:textId="77777777" w:rsidR="005C1D04" w:rsidRDefault="005C1D04" w:rsidP="00B27234">
            <w:pPr>
              <w:pStyle w:val="Court"/>
              <w:spacing w:before="0" w:after="0" w:line="240" w:lineRule="auto"/>
              <w:ind w:right="188"/>
              <w:jc w:val="left"/>
              <w:rPr>
                <w:rFonts w:ascii="Palatino Linotype" w:hAnsi="Palatino Linotype"/>
              </w:rPr>
            </w:pPr>
          </w:p>
          <w:p w14:paraId="45AEF3E9" w14:textId="77777777" w:rsidR="005C1D04" w:rsidRDefault="005C1D04" w:rsidP="00B27234">
            <w:pPr>
              <w:pStyle w:val="Court"/>
              <w:spacing w:before="0" w:after="0" w:line="240" w:lineRule="auto"/>
              <w:ind w:right="188"/>
              <w:jc w:val="left"/>
              <w:rPr>
                <w:rFonts w:ascii="Palatino Linotype" w:hAnsi="Palatino Linotype"/>
              </w:rPr>
            </w:pPr>
          </w:p>
          <w:p w14:paraId="00A8774F" w14:textId="7A4FDAB7" w:rsidR="005C1D04" w:rsidRPr="00D21A7F" w:rsidRDefault="005C1D04" w:rsidP="00B27234">
            <w:pPr>
              <w:pStyle w:val="Court"/>
              <w:spacing w:before="0" w:after="0" w:line="240" w:lineRule="auto"/>
              <w:ind w:right="188"/>
              <w:jc w:val="left"/>
              <w:rPr>
                <w:rFonts w:ascii="Palatino Linotype" w:hAnsi="Palatino Linotype"/>
              </w:rPr>
            </w:pPr>
            <w:r>
              <w:rPr>
                <w:rFonts w:ascii="Palatino Linotype" w:hAnsi="Palatino Linotype"/>
              </w:rPr>
              <w:t>JUDGE DEAN D. PREGERSON</w:t>
            </w:r>
          </w:p>
        </w:tc>
      </w:tr>
    </w:tbl>
    <w:p w14:paraId="211F8929" w14:textId="77777777" w:rsidR="00273A81" w:rsidRDefault="00273A81" w:rsidP="005C1D04">
      <w:pPr>
        <w:spacing w:line="480" w:lineRule="exact"/>
        <w:jc w:val="center"/>
        <w:rPr>
          <w:rFonts w:ascii="Palatino Linotype" w:hAnsi="Palatino Linotype"/>
          <w:b/>
          <w:szCs w:val="24"/>
          <w:u w:val="single"/>
        </w:rPr>
      </w:pPr>
    </w:p>
    <w:p w14:paraId="254AD325" w14:textId="77777777" w:rsidR="005C1D04" w:rsidRDefault="005C1D04" w:rsidP="005C1D04">
      <w:pPr>
        <w:spacing w:line="480" w:lineRule="exact"/>
        <w:jc w:val="center"/>
        <w:rPr>
          <w:rFonts w:ascii="Palatino Linotype" w:hAnsi="Palatino Linotype"/>
          <w:b/>
          <w:szCs w:val="24"/>
          <w:u w:val="single"/>
        </w:rPr>
      </w:pPr>
      <w:r w:rsidRPr="005C1D04">
        <w:rPr>
          <w:rFonts w:ascii="Palatino Linotype" w:hAnsi="Palatino Linotype"/>
          <w:b/>
          <w:szCs w:val="24"/>
          <w:u w:val="single"/>
        </w:rPr>
        <w:t>COURTROOM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860"/>
      </w:tblGrid>
      <w:tr w:rsidR="005C1D04" w:rsidRPr="005C1D04" w14:paraId="74C19154" w14:textId="77777777" w:rsidTr="00883AF3">
        <w:tc>
          <w:tcPr>
            <w:tcW w:w="4860" w:type="dxa"/>
          </w:tcPr>
          <w:p w14:paraId="4292F667" w14:textId="77777777" w:rsidR="005C1D04" w:rsidRPr="005C1D04" w:rsidRDefault="005C1D04" w:rsidP="005C1D04">
            <w:pPr>
              <w:spacing w:line="480" w:lineRule="exact"/>
              <w:ind w:firstLine="720"/>
              <w:jc w:val="both"/>
              <w:rPr>
                <w:rFonts w:ascii="Palatino Linotype" w:hAnsi="Palatino Linotype"/>
                <w:szCs w:val="24"/>
              </w:rPr>
            </w:pPr>
            <w:r w:rsidRPr="005C1D04">
              <w:rPr>
                <w:rFonts w:ascii="Palatino Linotype" w:hAnsi="Palatino Linotype"/>
                <w:szCs w:val="24"/>
              </w:rPr>
              <w:t>CASE MANAGEMENT</w:t>
            </w:r>
          </w:p>
        </w:tc>
        <w:tc>
          <w:tcPr>
            <w:tcW w:w="4860" w:type="dxa"/>
          </w:tcPr>
          <w:p w14:paraId="1B039D98" w14:textId="77777777" w:rsidR="005C1D04" w:rsidRPr="005C1D04" w:rsidRDefault="005C1D04" w:rsidP="005C1D04">
            <w:pPr>
              <w:spacing w:line="480" w:lineRule="exact"/>
              <w:ind w:firstLine="720"/>
              <w:jc w:val="both"/>
              <w:rPr>
                <w:rFonts w:ascii="Palatino Linotype" w:hAnsi="Palatino Linotype"/>
                <w:szCs w:val="24"/>
              </w:rPr>
            </w:pPr>
          </w:p>
        </w:tc>
      </w:tr>
      <w:tr w:rsidR="005C1D04" w:rsidRPr="005C1D04" w14:paraId="08CEE2FC" w14:textId="77777777" w:rsidTr="00883AF3">
        <w:tc>
          <w:tcPr>
            <w:tcW w:w="4860" w:type="dxa"/>
          </w:tcPr>
          <w:p w14:paraId="40F13DCD" w14:textId="77777777" w:rsidR="005C1D04" w:rsidRPr="005C1D04" w:rsidRDefault="005C1D04" w:rsidP="005C1D04">
            <w:pPr>
              <w:spacing w:line="480" w:lineRule="exact"/>
              <w:ind w:firstLine="720"/>
              <w:jc w:val="both"/>
              <w:rPr>
                <w:rFonts w:ascii="Palatino Linotype" w:hAnsi="Palatino Linotype"/>
                <w:szCs w:val="24"/>
              </w:rPr>
            </w:pPr>
            <w:r w:rsidRPr="005C1D04">
              <w:rPr>
                <w:rFonts w:ascii="Palatino Linotype" w:hAnsi="Palatino Linotype"/>
                <w:szCs w:val="24"/>
              </w:rPr>
              <w:t>Scheduling Conference:</w:t>
            </w:r>
          </w:p>
        </w:tc>
        <w:tc>
          <w:tcPr>
            <w:tcW w:w="4860" w:type="dxa"/>
          </w:tcPr>
          <w:p w14:paraId="01DCA5BD" w14:textId="77777777" w:rsidR="005C1D04" w:rsidRPr="005C1D04" w:rsidRDefault="005C1D04" w:rsidP="005C1D04">
            <w:pPr>
              <w:spacing w:line="480" w:lineRule="exact"/>
              <w:jc w:val="both"/>
              <w:rPr>
                <w:rFonts w:ascii="Palatino Linotype" w:hAnsi="Palatino Linotype"/>
                <w:szCs w:val="24"/>
              </w:rPr>
            </w:pPr>
            <w:r w:rsidRPr="005C1D04">
              <w:rPr>
                <w:rFonts w:ascii="Palatino Linotype" w:hAnsi="Palatino Linotype"/>
                <w:szCs w:val="24"/>
              </w:rPr>
              <w:t>Mondays, 2:00 p.m.</w:t>
            </w:r>
          </w:p>
        </w:tc>
      </w:tr>
      <w:tr w:rsidR="005C1D04" w:rsidRPr="005C1D04" w14:paraId="15663D0E" w14:textId="77777777" w:rsidTr="00ED6669">
        <w:trPr>
          <w:trHeight w:val="792"/>
        </w:trPr>
        <w:tc>
          <w:tcPr>
            <w:tcW w:w="4860" w:type="dxa"/>
          </w:tcPr>
          <w:p w14:paraId="03E68E2F" w14:textId="77777777" w:rsidR="005C1D04" w:rsidRPr="005C1D04" w:rsidRDefault="005C1D04" w:rsidP="005C1D04">
            <w:pPr>
              <w:spacing w:line="480" w:lineRule="exact"/>
              <w:ind w:firstLine="720"/>
              <w:jc w:val="both"/>
              <w:rPr>
                <w:rFonts w:ascii="Palatino Linotype" w:hAnsi="Palatino Linotype"/>
                <w:szCs w:val="24"/>
              </w:rPr>
            </w:pPr>
            <w:r w:rsidRPr="005C1D04">
              <w:rPr>
                <w:rFonts w:ascii="Palatino Linotype" w:hAnsi="Palatino Linotype"/>
                <w:szCs w:val="24"/>
              </w:rPr>
              <w:t>Civil Pretrial Conference:</w:t>
            </w:r>
          </w:p>
        </w:tc>
        <w:tc>
          <w:tcPr>
            <w:tcW w:w="4860" w:type="dxa"/>
          </w:tcPr>
          <w:p w14:paraId="3EE940C3" w14:textId="77777777" w:rsidR="005C1D04" w:rsidRPr="005C1D04" w:rsidRDefault="005C1D04" w:rsidP="005C1D04">
            <w:pPr>
              <w:spacing w:line="480" w:lineRule="exact"/>
              <w:jc w:val="both"/>
              <w:rPr>
                <w:rFonts w:ascii="Palatino Linotype" w:hAnsi="Palatino Linotype"/>
                <w:szCs w:val="24"/>
              </w:rPr>
            </w:pPr>
            <w:r w:rsidRPr="005C1D04">
              <w:rPr>
                <w:rFonts w:ascii="Palatino Linotype" w:hAnsi="Palatino Linotype"/>
                <w:szCs w:val="24"/>
              </w:rPr>
              <w:t>Mondays, 11:00 a.m.</w:t>
            </w:r>
          </w:p>
        </w:tc>
      </w:tr>
      <w:tr w:rsidR="005C1D04" w:rsidRPr="005C1D04" w14:paraId="529B3424" w14:textId="77777777" w:rsidTr="00ED6669">
        <w:trPr>
          <w:trHeight w:val="828"/>
        </w:trPr>
        <w:tc>
          <w:tcPr>
            <w:tcW w:w="4860" w:type="dxa"/>
          </w:tcPr>
          <w:p w14:paraId="6FE526C8" w14:textId="77777777" w:rsidR="005C1D04" w:rsidRPr="005C1D04" w:rsidRDefault="005C1D04" w:rsidP="005C1D04">
            <w:pPr>
              <w:spacing w:line="480" w:lineRule="exact"/>
              <w:ind w:firstLine="720"/>
              <w:jc w:val="both"/>
              <w:rPr>
                <w:rFonts w:ascii="Palatino Linotype" w:hAnsi="Palatino Linotype"/>
                <w:szCs w:val="24"/>
              </w:rPr>
            </w:pPr>
            <w:r w:rsidRPr="005C1D04">
              <w:rPr>
                <w:rFonts w:ascii="Palatino Linotype" w:hAnsi="Palatino Linotype"/>
                <w:szCs w:val="24"/>
              </w:rPr>
              <w:t>MOTIONS - CIVIL</w:t>
            </w:r>
          </w:p>
        </w:tc>
        <w:tc>
          <w:tcPr>
            <w:tcW w:w="4860" w:type="dxa"/>
          </w:tcPr>
          <w:p w14:paraId="383489E7" w14:textId="77777777" w:rsidR="005C1D04" w:rsidRPr="005C1D04" w:rsidRDefault="005C1D04" w:rsidP="005C1D04">
            <w:pPr>
              <w:spacing w:line="480" w:lineRule="exact"/>
              <w:jc w:val="both"/>
              <w:rPr>
                <w:rFonts w:ascii="Palatino Linotype" w:hAnsi="Palatino Linotype"/>
                <w:szCs w:val="24"/>
              </w:rPr>
            </w:pPr>
            <w:r w:rsidRPr="005C1D04">
              <w:rPr>
                <w:rFonts w:ascii="Palatino Linotype" w:hAnsi="Palatino Linotype"/>
                <w:szCs w:val="24"/>
              </w:rPr>
              <w:t>Mondays, 10:00 a.m. only</w:t>
            </w:r>
          </w:p>
        </w:tc>
      </w:tr>
      <w:tr w:rsidR="005C1D04" w:rsidRPr="005C1D04" w14:paraId="5F9D9E5D" w14:textId="77777777" w:rsidTr="009D0E97">
        <w:trPr>
          <w:trHeight w:val="1242"/>
        </w:trPr>
        <w:tc>
          <w:tcPr>
            <w:tcW w:w="4860" w:type="dxa"/>
          </w:tcPr>
          <w:p w14:paraId="62AEE9C4" w14:textId="77777777" w:rsidR="005C1D04" w:rsidRPr="005C1D04" w:rsidRDefault="005C1D04" w:rsidP="005C1D04">
            <w:pPr>
              <w:spacing w:line="480" w:lineRule="exact"/>
              <w:ind w:firstLine="720"/>
              <w:jc w:val="both"/>
              <w:rPr>
                <w:rFonts w:ascii="Palatino Linotype" w:hAnsi="Palatino Linotype"/>
                <w:szCs w:val="24"/>
              </w:rPr>
            </w:pPr>
            <w:r w:rsidRPr="005C1D04">
              <w:rPr>
                <w:rFonts w:ascii="Palatino Linotype" w:hAnsi="Palatino Linotype"/>
                <w:szCs w:val="24"/>
              </w:rPr>
              <w:t>TRIALS</w:t>
            </w:r>
          </w:p>
        </w:tc>
        <w:tc>
          <w:tcPr>
            <w:tcW w:w="4860" w:type="dxa"/>
          </w:tcPr>
          <w:p w14:paraId="358237A6" w14:textId="5912D543" w:rsidR="00ED6669" w:rsidRPr="005C1D04" w:rsidRDefault="005C1D04" w:rsidP="009D0E97">
            <w:pPr>
              <w:spacing w:line="240" w:lineRule="exact"/>
              <w:jc w:val="both"/>
              <w:rPr>
                <w:rFonts w:ascii="Palatino Linotype" w:hAnsi="Palatino Linotype"/>
                <w:szCs w:val="24"/>
              </w:rPr>
            </w:pPr>
            <w:r w:rsidRPr="005C1D04">
              <w:rPr>
                <w:rFonts w:ascii="Palatino Linotype" w:hAnsi="Palatino Linotype"/>
                <w:szCs w:val="24"/>
              </w:rPr>
              <w:t>Tues-Fri, 9:00 a.m. to 5:00 p.m. with a lunch break and short breaks in the morning and afternoon.</w:t>
            </w:r>
          </w:p>
        </w:tc>
      </w:tr>
    </w:tbl>
    <w:p w14:paraId="1259CFBF" w14:textId="77777777" w:rsidR="003B6731" w:rsidRPr="003B6731" w:rsidRDefault="003B6731" w:rsidP="00EF1F71">
      <w:pPr>
        <w:spacing w:line="480" w:lineRule="exact"/>
        <w:jc w:val="center"/>
        <w:rPr>
          <w:rFonts w:ascii="Palatino Linotype" w:hAnsi="Palatino Linotype"/>
          <w:szCs w:val="24"/>
        </w:rPr>
      </w:pPr>
      <w:r w:rsidRPr="003B6731">
        <w:rPr>
          <w:rFonts w:ascii="Palatino Linotype" w:hAnsi="Palatino Linotype"/>
          <w:szCs w:val="24"/>
          <w:lang w:val="en-CA"/>
        </w:rPr>
        <w:fldChar w:fldCharType="begin"/>
      </w:r>
      <w:r w:rsidRPr="003B6731">
        <w:rPr>
          <w:rFonts w:ascii="Palatino Linotype" w:hAnsi="Palatino Linotype"/>
          <w:szCs w:val="24"/>
          <w:lang w:val="en-CA"/>
        </w:rPr>
        <w:instrText xml:space="preserve"> SEQ CHAPTER \h \r 1</w:instrText>
      </w:r>
      <w:r w:rsidRPr="003B6731">
        <w:rPr>
          <w:rFonts w:ascii="Palatino Linotype" w:hAnsi="Palatino Linotype"/>
          <w:szCs w:val="24"/>
        </w:rPr>
        <w:fldChar w:fldCharType="end"/>
      </w:r>
      <w:r w:rsidRPr="003B6731">
        <w:rPr>
          <w:rFonts w:ascii="Palatino Linotype" w:hAnsi="Palatino Linotype"/>
          <w:b/>
          <w:bCs/>
          <w:szCs w:val="24"/>
          <w:u w:val="single"/>
        </w:rPr>
        <w:t>PARTIES/PLEADINGS</w:t>
      </w:r>
    </w:p>
    <w:p w14:paraId="1A83886A" w14:textId="1E234951" w:rsidR="003B6731" w:rsidRDefault="003B6731" w:rsidP="003B6731">
      <w:pPr>
        <w:spacing w:line="480" w:lineRule="exact"/>
        <w:ind w:firstLine="720"/>
        <w:rPr>
          <w:rFonts w:ascii="Palatino Linotype" w:hAnsi="Palatino Linotype"/>
          <w:szCs w:val="24"/>
        </w:rPr>
      </w:pPr>
      <w:r w:rsidRPr="003B6731">
        <w:rPr>
          <w:rFonts w:ascii="Palatino Linotype" w:hAnsi="Palatino Linotype"/>
          <w:szCs w:val="24"/>
        </w:rPr>
        <w:t>All motions to add parties or to amend the pleadings must be noticed to be heard on or before the cut-off date.  All unserved parties will be dismissed at the time of the pretrial conference pursuant to Local Rule 16-8.1</w:t>
      </w:r>
      <w:r w:rsidR="00EF1F71">
        <w:rPr>
          <w:rFonts w:ascii="Palatino Linotype" w:hAnsi="Palatino Linotype"/>
          <w:szCs w:val="24"/>
        </w:rPr>
        <w:t>.</w:t>
      </w:r>
    </w:p>
    <w:p w14:paraId="405BD5BB" w14:textId="77777777" w:rsidR="00EF1F71" w:rsidRDefault="00EF1F71" w:rsidP="003B6731">
      <w:pPr>
        <w:spacing w:line="480" w:lineRule="exact"/>
        <w:ind w:firstLine="720"/>
        <w:rPr>
          <w:rFonts w:ascii="Palatino Linotype" w:hAnsi="Palatino Linotype"/>
          <w:szCs w:val="24"/>
        </w:rPr>
      </w:pPr>
    </w:p>
    <w:p w14:paraId="0ECD0FC2" w14:textId="77777777" w:rsidR="006809DD" w:rsidRPr="003B6731" w:rsidRDefault="006809DD" w:rsidP="003B6731">
      <w:pPr>
        <w:spacing w:line="480" w:lineRule="exact"/>
        <w:ind w:firstLine="720"/>
        <w:rPr>
          <w:rFonts w:ascii="Palatino Linotype" w:hAnsi="Palatino Linotype"/>
          <w:szCs w:val="24"/>
        </w:rPr>
      </w:pPr>
    </w:p>
    <w:p w14:paraId="4314FC8F" w14:textId="77777777" w:rsidR="003B6731" w:rsidRPr="003B6731" w:rsidRDefault="003B6731" w:rsidP="003B6731">
      <w:pPr>
        <w:spacing w:line="480" w:lineRule="exact"/>
        <w:jc w:val="center"/>
        <w:rPr>
          <w:rFonts w:ascii="Palatino Linotype" w:hAnsi="Palatino Linotype"/>
          <w:szCs w:val="24"/>
        </w:rPr>
      </w:pPr>
      <w:r w:rsidRPr="003B6731">
        <w:rPr>
          <w:rFonts w:ascii="Palatino Linotype" w:hAnsi="Palatino Linotype"/>
          <w:b/>
          <w:bCs/>
          <w:szCs w:val="24"/>
          <w:u w:val="single"/>
        </w:rPr>
        <w:t>DISCOVERY AND DISCOVERY CUT-OFF</w:t>
      </w:r>
    </w:p>
    <w:p w14:paraId="1729E0AE" w14:textId="6DDBBED3" w:rsidR="003B6731" w:rsidRPr="003B6731" w:rsidRDefault="003B6731" w:rsidP="003B6731">
      <w:pPr>
        <w:spacing w:line="480" w:lineRule="exact"/>
        <w:ind w:firstLine="720"/>
        <w:rPr>
          <w:rFonts w:ascii="Palatino Linotype" w:hAnsi="Palatino Linotype"/>
          <w:szCs w:val="24"/>
        </w:rPr>
      </w:pPr>
      <w:r w:rsidRPr="003B6731">
        <w:rPr>
          <w:rFonts w:ascii="Palatino Linotype" w:hAnsi="Palatino Linotype"/>
          <w:szCs w:val="24"/>
        </w:rPr>
        <w:t xml:space="preserve">All discovery, </w:t>
      </w:r>
      <w:r w:rsidRPr="006809DD">
        <w:rPr>
          <w:rFonts w:ascii="Palatino Linotype" w:hAnsi="Palatino Linotype"/>
          <w:i/>
          <w:szCs w:val="24"/>
        </w:rPr>
        <w:t>including all hearings</w:t>
      </w:r>
      <w:r w:rsidRPr="003B6731">
        <w:rPr>
          <w:rFonts w:ascii="Palatino Linotype" w:hAnsi="Palatino Linotype"/>
          <w:szCs w:val="24"/>
        </w:rPr>
        <w:t xml:space="preserve"> on any related motions, must be completed by the discovery cut-off date.  Discovery motions are to be scheduled before the </w:t>
      </w:r>
      <w:r w:rsidR="006809DD">
        <w:rPr>
          <w:rFonts w:ascii="Palatino Linotype" w:hAnsi="Palatino Linotype"/>
          <w:szCs w:val="24"/>
        </w:rPr>
        <w:t>Magistrate J</w:t>
      </w:r>
      <w:r w:rsidRPr="003B6731">
        <w:rPr>
          <w:rFonts w:ascii="Palatino Linotype" w:hAnsi="Palatino Linotype"/>
          <w:szCs w:val="24"/>
        </w:rPr>
        <w:t>udge assigned to the case (th</w:t>
      </w:r>
      <w:r w:rsidR="006809DD">
        <w:rPr>
          <w:rFonts w:ascii="Palatino Linotype" w:hAnsi="Palatino Linotype"/>
          <w:szCs w:val="24"/>
        </w:rPr>
        <w:t>e M</w:t>
      </w:r>
      <w:r w:rsidRPr="003B6731">
        <w:rPr>
          <w:rFonts w:ascii="Palatino Linotype" w:hAnsi="Palatino Linotype"/>
          <w:szCs w:val="24"/>
        </w:rPr>
        <w:t xml:space="preserve">agistrate </w:t>
      </w:r>
      <w:r w:rsidR="006809DD">
        <w:rPr>
          <w:rFonts w:ascii="Palatino Linotype" w:hAnsi="Palatino Linotype"/>
          <w:szCs w:val="24"/>
        </w:rPr>
        <w:t>J</w:t>
      </w:r>
      <w:r w:rsidRPr="003B6731">
        <w:rPr>
          <w:rFonts w:ascii="Palatino Linotype" w:hAnsi="Palatino Linotype"/>
          <w:szCs w:val="24"/>
        </w:rPr>
        <w:t>udge</w:t>
      </w:r>
      <w:r w:rsidR="006809DD">
        <w:rPr>
          <w:rFonts w:ascii="Palatino Linotype" w:hAnsi="Palatino Linotype"/>
          <w:szCs w:val="24"/>
        </w:rPr>
        <w:t>’</w:t>
      </w:r>
      <w:r w:rsidRPr="003B6731">
        <w:rPr>
          <w:rFonts w:ascii="Palatino Linotype" w:hAnsi="Palatino Linotype"/>
          <w:szCs w:val="24"/>
        </w:rPr>
        <w:t>s initials, followed by a small "x", are in the parenthetical in the case number).  All discovery motion papers must include "DISCOVERY MATTER" in the caption.</w:t>
      </w:r>
    </w:p>
    <w:p w14:paraId="3C9D27D0" w14:textId="148AACC0" w:rsidR="003B6731" w:rsidRDefault="003B6731" w:rsidP="003B6731">
      <w:pPr>
        <w:spacing w:line="480" w:lineRule="exact"/>
        <w:ind w:firstLine="720"/>
        <w:rPr>
          <w:rFonts w:ascii="Palatino Linotype" w:hAnsi="Palatino Linotype"/>
          <w:szCs w:val="24"/>
        </w:rPr>
      </w:pPr>
      <w:r w:rsidRPr="003B6731">
        <w:rPr>
          <w:rFonts w:ascii="Palatino Linotype" w:hAnsi="Palatino Linotype"/>
          <w:szCs w:val="24"/>
        </w:rPr>
        <w:t>Discovery Disputes: Counsel are expected to comply with the Federal Rules of Civil Procedure and all Local Rules concerning discovery.  Whenever possible, the Court expects counsel to resolve discovery problems among themselves in a courteous, reasonable and professional manner.  The Court expects that counsel will adhere strictly to the Civility and Professionalism Guideline (</w:t>
      </w:r>
      <w:r w:rsidR="006809DD">
        <w:rPr>
          <w:rFonts w:ascii="Palatino Linotype" w:hAnsi="Palatino Linotype"/>
          <w:szCs w:val="24"/>
        </w:rPr>
        <w:t>which can be found on the Court’</w:t>
      </w:r>
      <w:r w:rsidRPr="003B6731">
        <w:rPr>
          <w:rFonts w:ascii="Palatino Linotype" w:hAnsi="Palatino Linotype"/>
          <w:szCs w:val="24"/>
        </w:rPr>
        <w:t>s website under Attorney Information, Attorney Admissions).</w:t>
      </w:r>
    </w:p>
    <w:p w14:paraId="1E06DC31" w14:textId="77777777" w:rsidR="00ED6669" w:rsidRPr="003B6731" w:rsidRDefault="00ED6669" w:rsidP="003B6731">
      <w:pPr>
        <w:spacing w:line="480" w:lineRule="exact"/>
        <w:ind w:firstLine="720"/>
        <w:rPr>
          <w:rFonts w:ascii="Palatino Linotype" w:hAnsi="Palatino Linotype"/>
          <w:szCs w:val="24"/>
        </w:rPr>
      </w:pPr>
    </w:p>
    <w:p w14:paraId="740D1DAB" w14:textId="77777777" w:rsidR="003B6731" w:rsidRPr="003B6731" w:rsidRDefault="003B6731" w:rsidP="00EF1F71">
      <w:pPr>
        <w:spacing w:line="480" w:lineRule="exact"/>
        <w:jc w:val="center"/>
        <w:rPr>
          <w:rFonts w:ascii="Palatino Linotype" w:hAnsi="Palatino Linotype"/>
          <w:szCs w:val="24"/>
        </w:rPr>
      </w:pPr>
      <w:r w:rsidRPr="003B6731">
        <w:rPr>
          <w:rFonts w:ascii="Palatino Linotype" w:hAnsi="Palatino Linotype"/>
          <w:b/>
          <w:bCs/>
          <w:szCs w:val="24"/>
          <w:u w:val="single"/>
        </w:rPr>
        <w:t>LAW AND MOTION</w:t>
      </w:r>
    </w:p>
    <w:p w14:paraId="3638116C" w14:textId="1F1E05FF" w:rsidR="003B6731" w:rsidRPr="003B6731" w:rsidRDefault="003B6731" w:rsidP="003B6731">
      <w:pPr>
        <w:spacing w:line="480" w:lineRule="exact"/>
        <w:ind w:firstLine="720"/>
        <w:rPr>
          <w:rFonts w:ascii="Palatino Linotype" w:hAnsi="Palatino Linotype"/>
          <w:szCs w:val="24"/>
        </w:rPr>
      </w:pPr>
      <w:r w:rsidRPr="003B6731">
        <w:rPr>
          <w:rFonts w:ascii="Palatino Linotype" w:hAnsi="Palatino Linotype"/>
          <w:szCs w:val="24"/>
        </w:rPr>
        <w:t>Motions shall be filed and set for hearing in accordance with Local Rule 6-1.  Motions will be heard on Mondays commencing at 10:00 a.m.  If Monday is a court holiday, this Court does not hear motions on the succeeding Tuesday.  Any motion noticed for a holiday may be stricken, or may automatically be set for the next Monday without further notice to the parties. Memoranda of Points and Authorities in support of or in opposition to</w:t>
      </w:r>
      <w:r w:rsidR="00951224">
        <w:rPr>
          <w:rFonts w:ascii="Palatino Linotype" w:hAnsi="Palatino Linotype"/>
          <w:szCs w:val="24"/>
        </w:rPr>
        <w:t xml:space="preserve"> a</w:t>
      </w:r>
      <w:r w:rsidRPr="003B6731">
        <w:rPr>
          <w:rFonts w:ascii="Palatino Linotype" w:hAnsi="Palatino Linotype"/>
          <w:szCs w:val="24"/>
        </w:rPr>
        <w:t xml:space="preserve"> motion shall not exceed 25 pages.</w:t>
      </w:r>
    </w:p>
    <w:p w14:paraId="20013015" w14:textId="4E902B01" w:rsidR="003B6731" w:rsidRPr="003B6731" w:rsidRDefault="003B6731" w:rsidP="003B6731">
      <w:pPr>
        <w:spacing w:line="480" w:lineRule="exact"/>
        <w:ind w:firstLine="720"/>
        <w:rPr>
          <w:rFonts w:ascii="Palatino Linotype" w:hAnsi="Palatino Linotype"/>
          <w:szCs w:val="24"/>
        </w:rPr>
      </w:pPr>
      <w:r w:rsidRPr="003B6731">
        <w:rPr>
          <w:rFonts w:ascii="Palatino Linotype" w:hAnsi="Palatino Linotype"/>
          <w:szCs w:val="24"/>
        </w:rPr>
        <w:t xml:space="preserve">The court will allow only one motion for summary judgment per party, absent leave of the court. </w:t>
      </w:r>
    </w:p>
    <w:p w14:paraId="689E52EB" w14:textId="0BCE94B7" w:rsidR="003B6731" w:rsidRDefault="003B6731" w:rsidP="003B6731">
      <w:pPr>
        <w:spacing w:line="480" w:lineRule="exact"/>
        <w:ind w:firstLine="720"/>
        <w:rPr>
          <w:rFonts w:ascii="Palatino Linotype" w:hAnsi="Palatino Linotype"/>
          <w:szCs w:val="24"/>
        </w:rPr>
      </w:pPr>
      <w:r w:rsidRPr="003B6731">
        <w:rPr>
          <w:rFonts w:ascii="Palatino Linotype" w:hAnsi="Palatino Linotype"/>
          <w:szCs w:val="24"/>
        </w:rPr>
        <w:t>Motions</w:t>
      </w:r>
      <w:r w:rsidRPr="0007373E">
        <w:rPr>
          <w:rFonts w:ascii="Palatino Linotype" w:hAnsi="Palatino Linotype"/>
          <w:szCs w:val="24"/>
        </w:rPr>
        <w:t xml:space="preserve"> </w:t>
      </w:r>
      <w:r w:rsidRPr="0007373E">
        <w:rPr>
          <w:rFonts w:ascii="Palatino Linotype" w:hAnsi="Palatino Linotype"/>
          <w:iCs/>
          <w:szCs w:val="24"/>
        </w:rPr>
        <w:t xml:space="preserve">in limine </w:t>
      </w:r>
      <w:r w:rsidRPr="0007373E">
        <w:rPr>
          <w:rFonts w:ascii="Palatino Linotype" w:hAnsi="Palatino Linotype"/>
          <w:szCs w:val="24"/>
        </w:rPr>
        <w:t>a</w:t>
      </w:r>
      <w:r w:rsidRPr="003B6731">
        <w:rPr>
          <w:rFonts w:ascii="Palatino Linotype" w:hAnsi="Palatino Linotype"/>
          <w:szCs w:val="24"/>
        </w:rPr>
        <w:t>re to be noticed for hearing no later than the Monday eight (8) days prior to the trial date.  If the hearing date falls on a legal holiday, notice the motion</w:t>
      </w:r>
      <w:r w:rsidRPr="003B6731">
        <w:rPr>
          <w:rFonts w:ascii="Palatino Linotype" w:hAnsi="Palatino Linotype"/>
          <w:i/>
          <w:iCs/>
          <w:szCs w:val="24"/>
        </w:rPr>
        <w:t xml:space="preserve"> </w:t>
      </w:r>
      <w:r w:rsidRPr="0007373E">
        <w:rPr>
          <w:rFonts w:ascii="Palatino Linotype" w:hAnsi="Palatino Linotype"/>
          <w:iCs/>
          <w:szCs w:val="24"/>
        </w:rPr>
        <w:t>in limine</w:t>
      </w:r>
      <w:r w:rsidRPr="003B6731">
        <w:rPr>
          <w:rFonts w:ascii="Palatino Linotype" w:hAnsi="Palatino Linotype"/>
          <w:i/>
          <w:iCs/>
          <w:szCs w:val="24"/>
        </w:rPr>
        <w:t xml:space="preserve"> </w:t>
      </w:r>
      <w:r w:rsidRPr="003B6731">
        <w:rPr>
          <w:rFonts w:ascii="Palatino Linotype" w:hAnsi="Palatino Linotype"/>
          <w:szCs w:val="24"/>
        </w:rPr>
        <w:t xml:space="preserve">hearing fifteen days prior to the trial date.  </w:t>
      </w:r>
    </w:p>
    <w:p w14:paraId="0839FB7A" w14:textId="77777777" w:rsidR="00ED6669" w:rsidRDefault="00ED6669" w:rsidP="003B6731">
      <w:pPr>
        <w:spacing w:line="480" w:lineRule="exact"/>
        <w:ind w:firstLine="720"/>
        <w:rPr>
          <w:rFonts w:ascii="Palatino Linotype" w:hAnsi="Palatino Linotype"/>
          <w:szCs w:val="24"/>
        </w:rPr>
      </w:pPr>
    </w:p>
    <w:p w14:paraId="33712939" w14:textId="77777777" w:rsidR="00ED6669" w:rsidRDefault="00ED6669" w:rsidP="003B6731">
      <w:pPr>
        <w:spacing w:line="480" w:lineRule="exact"/>
        <w:ind w:firstLine="720"/>
        <w:rPr>
          <w:rFonts w:ascii="Palatino Linotype" w:hAnsi="Palatino Linotype"/>
          <w:szCs w:val="24"/>
        </w:rPr>
      </w:pPr>
    </w:p>
    <w:p w14:paraId="17474880" w14:textId="77777777" w:rsidR="00ED6669" w:rsidRPr="003B6731" w:rsidRDefault="00ED6669" w:rsidP="003B6731">
      <w:pPr>
        <w:spacing w:line="480" w:lineRule="exact"/>
        <w:ind w:firstLine="720"/>
        <w:rPr>
          <w:rFonts w:ascii="Palatino Linotype" w:hAnsi="Palatino Linotype"/>
          <w:szCs w:val="24"/>
        </w:rPr>
      </w:pPr>
    </w:p>
    <w:p w14:paraId="1CDFF18B" w14:textId="77777777" w:rsidR="003B6731" w:rsidRPr="003B6731" w:rsidRDefault="003B6731" w:rsidP="003B6731">
      <w:pPr>
        <w:spacing w:line="480" w:lineRule="exact"/>
        <w:jc w:val="center"/>
        <w:rPr>
          <w:rFonts w:ascii="Palatino Linotype" w:hAnsi="Palatino Linotype"/>
          <w:szCs w:val="24"/>
        </w:rPr>
      </w:pPr>
      <w:r w:rsidRPr="003B6731">
        <w:rPr>
          <w:rFonts w:ascii="Palatino Linotype" w:hAnsi="Palatino Linotype"/>
          <w:b/>
          <w:bCs/>
          <w:szCs w:val="24"/>
          <w:u w:val="single"/>
        </w:rPr>
        <w:t>TRIAL PREPARATION/ FINAL PRETRIAL CONFERENCE</w:t>
      </w:r>
    </w:p>
    <w:p w14:paraId="564211C0" w14:textId="42762BEB" w:rsidR="003B6731" w:rsidRPr="003B6731" w:rsidRDefault="003B6731" w:rsidP="003B6731">
      <w:pPr>
        <w:spacing w:line="480" w:lineRule="exact"/>
        <w:ind w:firstLine="720"/>
        <w:rPr>
          <w:rFonts w:ascii="Palatino Linotype" w:hAnsi="Palatino Linotype"/>
          <w:szCs w:val="24"/>
        </w:rPr>
      </w:pPr>
      <w:r w:rsidRPr="003B6731">
        <w:rPr>
          <w:rFonts w:ascii="Palatino Linotype" w:hAnsi="Palatino Linotype"/>
          <w:szCs w:val="24"/>
        </w:rPr>
        <w:t>You are instructed to read and to follow (unless otherwise stated herein) Central Distr</w:t>
      </w:r>
      <w:r w:rsidR="0007373E">
        <w:rPr>
          <w:rFonts w:ascii="Palatino Linotype" w:hAnsi="Palatino Linotype"/>
          <w:szCs w:val="24"/>
        </w:rPr>
        <w:t>ict of California Local Rules (“Local Rules”</w:t>
      </w:r>
      <w:r w:rsidRPr="003B6731">
        <w:rPr>
          <w:rFonts w:ascii="Palatino Linotype" w:hAnsi="Palatino Linotype"/>
          <w:szCs w:val="24"/>
        </w:rPr>
        <w:t>) 16-1 through 16-15 regarding pre-trial requirements.</w:t>
      </w:r>
    </w:p>
    <w:p w14:paraId="57B71B3A" w14:textId="0397186F" w:rsidR="003B6731" w:rsidRDefault="003B6731" w:rsidP="003B6731">
      <w:pPr>
        <w:spacing w:line="480" w:lineRule="exact"/>
        <w:ind w:firstLine="720"/>
        <w:rPr>
          <w:rFonts w:ascii="Palatino Linotype" w:hAnsi="Palatino Linotype"/>
          <w:szCs w:val="24"/>
        </w:rPr>
      </w:pPr>
      <w:r w:rsidRPr="003B6731">
        <w:rPr>
          <w:rFonts w:ascii="Palatino Linotype" w:hAnsi="Palatino Linotype"/>
          <w:szCs w:val="24"/>
        </w:rPr>
        <w:t>Counsel shall be prepared to discuss the following matters with the Court at the Pretrial</w:t>
      </w:r>
      <w:r>
        <w:rPr>
          <w:rFonts w:ascii="Palatino Linotype" w:hAnsi="Palatino Linotype"/>
          <w:szCs w:val="24"/>
        </w:rPr>
        <w:t xml:space="preserve"> Conference:</w:t>
      </w:r>
    </w:p>
    <w:p w14:paraId="34C48F1D" w14:textId="7A8886E3" w:rsidR="00AD2613" w:rsidRPr="00AD2613" w:rsidRDefault="00AD2613" w:rsidP="00AD2613">
      <w:pPr>
        <w:pStyle w:val="ListParagraph"/>
        <w:numPr>
          <w:ilvl w:val="0"/>
          <w:numId w:val="40"/>
        </w:numPr>
        <w:spacing w:line="480" w:lineRule="exact"/>
        <w:rPr>
          <w:rFonts w:ascii="Palatino Linotype" w:hAnsi="Palatino Linotype"/>
          <w:szCs w:val="24"/>
        </w:rPr>
      </w:pPr>
      <w:r w:rsidRPr="00AD2613">
        <w:rPr>
          <w:rFonts w:ascii="Palatino Linotype" w:hAnsi="Palatino Linotype"/>
          <w:szCs w:val="24"/>
        </w:rPr>
        <w:t>the witnesses all parties intend to call during their respective cases, and the amount of time necessary for direct and cross examination of each witness;</w:t>
      </w:r>
    </w:p>
    <w:p w14:paraId="73B31723" w14:textId="04891B27" w:rsidR="00AD2613" w:rsidRPr="00AD2613" w:rsidRDefault="00AD2613" w:rsidP="00AD2613">
      <w:pPr>
        <w:pStyle w:val="ListParagraph"/>
        <w:numPr>
          <w:ilvl w:val="0"/>
          <w:numId w:val="40"/>
        </w:numPr>
        <w:spacing w:line="480" w:lineRule="exact"/>
        <w:rPr>
          <w:rFonts w:ascii="Palatino Linotype" w:hAnsi="Palatino Linotype"/>
          <w:szCs w:val="24"/>
        </w:rPr>
      </w:pPr>
      <w:r w:rsidRPr="00AD2613">
        <w:rPr>
          <w:rFonts w:ascii="Palatino Linotype" w:hAnsi="Palatino Linotype"/>
          <w:szCs w:val="24"/>
        </w:rPr>
        <w:t>any anticipated problems in scheduling witnesses;</w:t>
      </w:r>
    </w:p>
    <w:p w14:paraId="388B7E1F" w14:textId="2216AC51" w:rsidR="00AD2613" w:rsidRPr="00AD2613" w:rsidRDefault="00AD2613" w:rsidP="00AD2613">
      <w:pPr>
        <w:pStyle w:val="ListParagraph"/>
        <w:numPr>
          <w:ilvl w:val="0"/>
          <w:numId w:val="40"/>
        </w:numPr>
        <w:spacing w:line="480" w:lineRule="exact"/>
        <w:rPr>
          <w:rFonts w:ascii="Palatino Linotype" w:hAnsi="Palatino Linotype"/>
          <w:szCs w:val="24"/>
        </w:rPr>
      </w:pPr>
      <w:r w:rsidRPr="00AD2613">
        <w:rPr>
          <w:rFonts w:ascii="Palatino Linotype" w:hAnsi="Palatino Linotype"/>
          <w:szCs w:val="24"/>
        </w:rPr>
        <w:t>any evidentiary issues, including anticipated objections under Rule 403 and objections to exhibits;</w:t>
      </w:r>
    </w:p>
    <w:p w14:paraId="5A722E06" w14:textId="056D1B30" w:rsidR="00AD2613" w:rsidRPr="00AD2613" w:rsidRDefault="00AD2613" w:rsidP="00AD2613">
      <w:pPr>
        <w:pStyle w:val="ListParagraph"/>
        <w:numPr>
          <w:ilvl w:val="0"/>
          <w:numId w:val="40"/>
        </w:numPr>
        <w:spacing w:line="480" w:lineRule="exact"/>
        <w:rPr>
          <w:rFonts w:ascii="Palatino Linotype" w:hAnsi="Palatino Linotype"/>
          <w:szCs w:val="24"/>
        </w:rPr>
      </w:pPr>
      <w:r w:rsidRPr="00AD2613">
        <w:rPr>
          <w:rFonts w:ascii="Palatino Linotype" w:hAnsi="Palatino Linotype"/>
          <w:szCs w:val="24"/>
        </w:rPr>
        <w:t>jury selection procedures;</w:t>
      </w:r>
    </w:p>
    <w:p w14:paraId="695C6FF3" w14:textId="1354F6DB" w:rsidR="00AD2613" w:rsidRPr="00AD2613" w:rsidRDefault="00AD2613" w:rsidP="00AD2613">
      <w:pPr>
        <w:pStyle w:val="ListParagraph"/>
        <w:numPr>
          <w:ilvl w:val="0"/>
          <w:numId w:val="40"/>
        </w:numPr>
        <w:spacing w:line="480" w:lineRule="exact"/>
        <w:rPr>
          <w:rFonts w:ascii="Palatino Linotype" w:hAnsi="Palatino Linotype"/>
          <w:szCs w:val="24"/>
        </w:rPr>
      </w:pPr>
      <w:r w:rsidRPr="00AD2613">
        <w:rPr>
          <w:rFonts w:ascii="Palatino Linotype" w:hAnsi="Palatino Linotype"/>
          <w:szCs w:val="24"/>
        </w:rPr>
        <w:t>all pretrial motions, including motions in limine, to bifurcate, and to sever;</w:t>
      </w:r>
    </w:p>
    <w:p w14:paraId="1A3F99F7" w14:textId="5ABC310C" w:rsidR="00AD2613" w:rsidRPr="00AD2613" w:rsidRDefault="00AD2613" w:rsidP="00AD2613">
      <w:pPr>
        <w:pStyle w:val="ListParagraph"/>
        <w:numPr>
          <w:ilvl w:val="0"/>
          <w:numId w:val="40"/>
        </w:numPr>
        <w:spacing w:line="480" w:lineRule="exact"/>
        <w:rPr>
          <w:rFonts w:ascii="Palatino Linotype" w:hAnsi="Palatino Linotype"/>
          <w:szCs w:val="24"/>
        </w:rPr>
      </w:pPr>
      <w:r w:rsidRPr="00AD2613">
        <w:rPr>
          <w:rFonts w:ascii="Palatino Linotype" w:hAnsi="Palatino Linotype"/>
          <w:szCs w:val="24"/>
        </w:rPr>
        <w:t>any disputed jury instructions, and the form of the instructions which will be given to the jury at the outset of the case, i.e., before opening statements and presentation of evidence;</w:t>
      </w:r>
    </w:p>
    <w:p w14:paraId="150266A9" w14:textId="5B568A26" w:rsidR="00AD2613" w:rsidRPr="00AD2613" w:rsidRDefault="00AD2613" w:rsidP="00AD2613">
      <w:pPr>
        <w:pStyle w:val="ListParagraph"/>
        <w:numPr>
          <w:ilvl w:val="0"/>
          <w:numId w:val="40"/>
        </w:numPr>
        <w:spacing w:line="480" w:lineRule="exact"/>
        <w:rPr>
          <w:rFonts w:ascii="Palatino Linotype" w:hAnsi="Palatino Linotype"/>
          <w:szCs w:val="24"/>
        </w:rPr>
      </w:pPr>
      <w:r w:rsidRPr="00AD2613">
        <w:rPr>
          <w:rFonts w:ascii="Palatino Linotype" w:hAnsi="Palatino Linotype"/>
          <w:szCs w:val="24"/>
        </w:rPr>
        <w:t>whether any counsel intends to use any evidence or demonstrative aid in opening statement; and</w:t>
      </w:r>
    </w:p>
    <w:p w14:paraId="59FAF13E" w14:textId="53289FAE" w:rsidR="003B6731" w:rsidRPr="00AD2613" w:rsidRDefault="00AD2613" w:rsidP="00AD2613">
      <w:pPr>
        <w:pStyle w:val="ListParagraph"/>
        <w:numPr>
          <w:ilvl w:val="0"/>
          <w:numId w:val="40"/>
        </w:numPr>
        <w:spacing w:line="480" w:lineRule="exact"/>
        <w:rPr>
          <w:rFonts w:ascii="Palatino Linotype" w:hAnsi="Palatino Linotype"/>
          <w:szCs w:val="24"/>
        </w:rPr>
      </w:pPr>
      <w:r w:rsidRPr="00AD2613">
        <w:rPr>
          <w:rFonts w:ascii="Palatino Linotype" w:hAnsi="Palatino Linotype"/>
          <w:szCs w:val="24"/>
        </w:rPr>
        <w:t>motions to exclude witnesses from the courtroom during trial testimony.</w:t>
      </w:r>
    </w:p>
    <w:p w14:paraId="35E4EB80" w14:textId="77777777" w:rsidR="002E40CF" w:rsidRPr="00C160CF" w:rsidRDefault="002E40CF" w:rsidP="002E40CF">
      <w:pPr>
        <w:spacing w:line="480" w:lineRule="exact"/>
        <w:rPr>
          <w:rFonts w:ascii="Palatino Linotype" w:hAnsi="Palatino Linotype"/>
          <w:b/>
          <w:szCs w:val="24"/>
        </w:rPr>
      </w:pPr>
      <w:r w:rsidRPr="00C160CF">
        <w:rPr>
          <w:rFonts w:ascii="Palatino Linotype" w:hAnsi="Palatino Linotype"/>
          <w:b/>
          <w:szCs w:val="24"/>
        </w:rPr>
        <w:t>A.</w:t>
      </w:r>
      <w:r w:rsidRPr="00C160CF">
        <w:rPr>
          <w:rFonts w:ascii="Palatino Linotype" w:hAnsi="Palatino Linotype"/>
          <w:b/>
          <w:szCs w:val="24"/>
        </w:rPr>
        <w:tab/>
        <w:t>The filing schedule for pretrial documents is as follows:</w:t>
      </w:r>
    </w:p>
    <w:p w14:paraId="2A2B64F1" w14:textId="77777777" w:rsidR="002E40CF" w:rsidRPr="00C160CF" w:rsidRDefault="002E40CF" w:rsidP="002E40CF">
      <w:pPr>
        <w:spacing w:line="480" w:lineRule="exact"/>
        <w:rPr>
          <w:rFonts w:ascii="Palatino Linotype" w:hAnsi="Palatino Linotype"/>
          <w:szCs w:val="24"/>
          <w:u w:val="single"/>
        </w:rPr>
      </w:pPr>
      <w:r w:rsidRPr="002E40CF">
        <w:rPr>
          <w:rFonts w:ascii="Palatino Linotype" w:hAnsi="Palatino Linotype"/>
          <w:szCs w:val="24"/>
        </w:rPr>
        <w:tab/>
      </w:r>
      <w:r w:rsidRPr="00C160CF">
        <w:rPr>
          <w:rFonts w:ascii="Palatino Linotype" w:hAnsi="Palatino Linotype"/>
          <w:szCs w:val="24"/>
          <w:u w:val="single"/>
        </w:rPr>
        <w:t>Twenty-one (21) days prior to the Final Pretrial Conference:</w:t>
      </w:r>
    </w:p>
    <w:p w14:paraId="5DCC4A6A" w14:textId="5D45EEC1" w:rsidR="002E40CF" w:rsidRPr="00C160CF" w:rsidRDefault="002E40CF" w:rsidP="00C160CF">
      <w:pPr>
        <w:pStyle w:val="ListParagraph"/>
        <w:numPr>
          <w:ilvl w:val="0"/>
          <w:numId w:val="41"/>
        </w:numPr>
        <w:spacing w:line="480" w:lineRule="exact"/>
        <w:ind w:left="1440"/>
        <w:rPr>
          <w:rFonts w:ascii="Palatino Linotype" w:hAnsi="Palatino Linotype"/>
          <w:szCs w:val="24"/>
        </w:rPr>
      </w:pPr>
      <w:r w:rsidRPr="00C160CF">
        <w:rPr>
          <w:rFonts w:ascii="Palatino Linotype" w:hAnsi="Palatino Linotype"/>
          <w:szCs w:val="24"/>
        </w:rPr>
        <w:t>Memorandum of Contentions of Fact and Law</w:t>
      </w:r>
    </w:p>
    <w:p w14:paraId="014FAEAF" w14:textId="5EE54817" w:rsidR="002E40CF" w:rsidRPr="00C160CF" w:rsidRDefault="002E40CF" w:rsidP="00C160CF">
      <w:pPr>
        <w:pStyle w:val="ListParagraph"/>
        <w:numPr>
          <w:ilvl w:val="0"/>
          <w:numId w:val="41"/>
        </w:numPr>
        <w:spacing w:line="480" w:lineRule="exact"/>
        <w:ind w:left="1440"/>
        <w:rPr>
          <w:rFonts w:ascii="Palatino Linotype" w:hAnsi="Palatino Linotype"/>
          <w:szCs w:val="24"/>
        </w:rPr>
      </w:pPr>
      <w:r w:rsidRPr="00C160CF">
        <w:rPr>
          <w:rFonts w:ascii="Palatino Linotype" w:hAnsi="Palatino Linotype"/>
          <w:szCs w:val="24"/>
        </w:rPr>
        <w:t>Witness Lists</w:t>
      </w:r>
    </w:p>
    <w:p w14:paraId="68ED31CF" w14:textId="1D0B7C5D" w:rsidR="002E40CF" w:rsidRPr="00C160CF" w:rsidRDefault="002E40CF" w:rsidP="00C160CF">
      <w:pPr>
        <w:pStyle w:val="ListParagraph"/>
        <w:numPr>
          <w:ilvl w:val="0"/>
          <w:numId w:val="41"/>
        </w:numPr>
        <w:spacing w:line="480" w:lineRule="exact"/>
        <w:ind w:left="1440"/>
        <w:rPr>
          <w:rFonts w:ascii="Palatino Linotype" w:hAnsi="Palatino Linotype"/>
          <w:szCs w:val="24"/>
        </w:rPr>
      </w:pPr>
      <w:r w:rsidRPr="00C160CF">
        <w:rPr>
          <w:rFonts w:ascii="Palatino Linotype" w:hAnsi="Palatino Linotype"/>
          <w:szCs w:val="24"/>
        </w:rPr>
        <w:t>Joint Exhibit List</w:t>
      </w:r>
    </w:p>
    <w:p w14:paraId="6E9CC1EA" w14:textId="661A2B10" w:rsidR="002E40CF" w:rsidRPr="00C160CF" w:rsidRDefault="002E40CF" w:rsidP="00C160CF">
      <w:pPr>
        <w:pStyle w:val="ListParagraph"/>
        <w:numPr>
          <w:ilvl w:val="0"/>
          <w:numId w:val="41"/>
        </w:numPr>
        <w:spacing w:line="480" w:lineRule="exact"/>
        <w:ind w:left="1440"/>
        <w:rPr>
          <w:rFonts w:ascii="Palatino Linotype" w:hAnsi="Palatino Linotype"/>
          <w:szCs w:val="24"/>
        </w:rPr>
      </w:pPr>
      <w:r w:rsidRPr="00C160CF">
        <w:rPr>
          <w:rFonts w:ascii="Palatino Linotype" w:hAnsi="Palatino Linotype"/>
          <w:szCs w:val="24"/>
        </w:rPr>
        <w:t xml:space="preserve">Motions in </w:t>
      </w:r>
      <w:r w:rsidR="008A2ACC">
        <w:rPr>
          <w:rFonts w:ascii="Palatino Linotype" w:hAnsi="Palatino Linotype"/>
          <w:szCs w:val="24"/>
        </w:rPr>
        <w:t>L</w:t>
      </w:r>
      <w:r w:rsidRPr="00C160CF">
        <w:rPr>
          <w:rFonts w:ascii="Palatino Linotype" w:hAnsi="Palatino Linotype"/>
          <w:szCs w:val="24"/>
        </w:rPr>
        <w:t>imine</w:t>
      </w:r>
    </w:p>
    <w:p w14:paraId="0EC83302" w14:textId="77777777" w:rsidR="002E40CF" w:rsidRPr="00C160CF" w:rsidRDefault="002E40CF" w:rsidP="002E40CF">
      <w:pPr>
        <w:spacing w:line="480" w:lineRule="exact"/>
        <w:rPr>
          <w:rFonts w:ascii="Palatino Linotype" w:hAnsi="Palatino Linotype"/>
          <w:szCs w:val="24"/>
          <w:u w:val="single"/>
        </w:rPr>
      </w:pPr>
      <w:r w:rsidRPr="002E40CF">
        <w:rPr>
          <w:rFonts w:ascii="Palatino Linotype" w:hAnsi="Palatino Linotype"/>
          <w:szCs w:val="24"/>
        </w:rPr>
        <w:tab/>
      </w:r>
      <w:r w:rsidRPr="00C160CF">
        <w:rPr>
          <w:rFonts w:ascii="Palatino Linotype" w:hAnsi="Palatino Linotype"/>
          <w:szCs w:val="24"/>
          <w:u w:val="single"/>
        </w:rPr>
        <w:t>Fourteen (14) days before the Final Pretrial Conference:</w:t>
      </w:r>
    </w:p>
    <w:p w14:paraId="569E9D11" w14:textId="052DD68A" w:rsidR="002E40CF" w:rsidRPr="00C160CF" w:rsidRDefault="0011505E" w:rsidP="00C160CF">
      <w:pPr>
        <w:pStyle w:val="ListParagraph"/>
        <w:numPr>
          <w:ilvl w:val="0"/>
          <w:numId w:val="42"/>
        </w:numPr>
        <w:spacing w:line="480" w:lineRule="exact"/>
        <w:ind w:left="1440"/>
        <w:rPr>
          <w:rFonts w:ascii="Palatino Linotype" w:hAnsi="Palatino Linotype"/>
          <w:szCs w:val="24"/>
        </w:rPr>
      </w:pPr>
      <w:r>
        <w:rPr>
          <w:rFonts w:ascii="Palatino Linotype" w:hAnsi="Palatino Linotype"/>
          <w:szCs w:val="24"/>
        </w:rPr>
        <w:t>Oppositions to M</w:t>
      </w:r>
      <w:r w:rsidR="002E40CF" w:rsidRPr="00C160CF">
        <w:rPr>
          <w:rFonts w:ascii="Palatino Linotype" w:hAnsi="Palatino Linotype"/>
          <w:szCs w:val="24"/>
        </w:rPr>
        <w:t xml:space="preserve">otions in </w:t>
      </w:r>
      <w:r>
        <w:rPr>
          <w:rFonts w:ascii="Palatino Linotype" w:hAnsi="Palatino Linotype"/>
          <w:szCs w:val="24"/>
        </w:rPr>
        <w:t>L</w:t>
      </w:r>
      <w:r w:rsidR="002E40CF" w:rsidRPr="00C160CF">
        <w:rPr>
          <w:rFonts w:ascii="Palatino Linotype" w:hAnsi="Palatino Linotype"/>
          <w:szCs w:val="24"/>
        </w:rPr>
        <w:t>imine</w:t>
      </w:r>
    </w:p>
    <w:p w14:paraId="1DFC845F" w14:textId="0D8A92CF" w:rsidR="002E40CF" w:rsidRPr="00C160CF" w:rsidRDefault="002E40CF" w:rsidP="002E40CF">
      <w:pPr>
        <w:spacing w:line="480" w:lineRule="exact"/>
        <w:rPr>
          <w:rFonts w:ascii="Palatino Linotype" w:hAnsi="Palatino Linotype"/>
          <w:szCs w:val="24"/>
          <w:u w:val="single"/>
        </w:rPr>
      </w:pPr>
      <w:r w:rsidRPr="002E40CF">
        <w:rPr>
          <w:rFonts w:ascii="Palatino Linotype" w:hAnsi="Palatino Linotype"/>
          <w:szCs w:val="24"/>
        </w:rPr>
        <w:lastRenderedPageBreak/>
        <w:tab/>
      </w:r>
      <w:r w:rsidRPr="00C160CF">
        <w:rPr>
          <w:rFonts w:ascii="Palatino Linotype" w:hAnsi="Palatino Linotype"/>
          <w:szCs w:val="24"/>
          <w:u w:val="single"/>
        </w:rPr>
        <w:t xml:space="preserve">Seven (7) days before </w:t>
      </w:r>
      <w:r w:rsidR="008A2ACC">
        <w:rPr>
          <w:rFonts w:ascii="Palatino Linotype" w:hAnsi="Palatino Linotype"/>
          <w:szCs w:val="24"/>
          <w:u w:val="single"/>
        </w:rPr>
        <w:t>the Final Pretrial Conference</w:t>
      </w:r>
      <w:r w:rsidRPr="00C160CF">
        <w:rPr>
          <w:rFonts w:ascii="Palatino Linotype" w:hAnsi="Palatino Linotype"/>
          <w:szCs w:val="24"/>
          <w:u w:val="single"/>
        </w:rPr>
        <w:t>:</w:t>
      </w:r>
    </w:p>
    <w:p w14:paraId="0D81291D" w14:textId="0A8E878D" w:rsidR="0011505E" w:rsidRDefault="0011505E" w:rsidP="00EE6FEC">
      <w:pPr>
        <w:pStyle w:val="ListParagraph"/>
        <w:numPr>
          <w:ilvl w:val="0"/>
          <w:numId w:val="43"/>
        </w:numPr>
        <w:spacing w:line="480" w:lineRule="exact"/>
        <w:ind w:left="1440"/>
        <w:rPr>
          <w:rFonts w:ascii="Palatino Linotype" w:hAnsi="Palatino Linotype"/>
          <w:szCs w:val="24"/>
        </w:rPr>
      </w:pPr>
      <w:r>
        <w:rPr>
          <w:rFonts w:ascii="Palatino Linotype" w:hAnsi="Palatino Linotype"/>
          <w:szCs w:val="24"/>
        </w:rPr>
        <w:t>Replies in support of Motions in Limine</w:t>
      </w:r>
    </w:p>
    <w:p w14:paraId="3F33FF92" w14:textId="77777777" w:rsidR="00EE6FEC" w:rsidRPr="00C160CF" w:rsidRDefault="00EE6FEC" w:rsidP="00EE6FEC">
      <w:pPr>
        <w:pStyle w:val="ListParagraph"/>
        <w:numPr>
          <w:ilvl w:val="0"/>
          <w:numId w:val="43"/>
        </w:numPr>
        <w:spacing w:line="480" w:lineRule="exact"/>
        <w:ind w:left="1440"/>
        <w:rPr>
          <w:rFonts w:ascii="Palatino Linotype" w:hAnsi="Palatino Linotype"/>
          <w:szCs w:val="24"/>
        </w:rPr>
      </w:pPr>
      <w:r w:rsidRPr="00C160CF">
        <w:rPr>
          <w:rFonts w:ascii="Palatino Linotype" w:hAnsi="Palatino Linotype"/>
          <w:szCs w:val="24"/>
        </w:rPr>
        <w:t>Proposed Final Pretrial Conference Order</w:t>
      </w:r>
    </w:p>
    <w:p w14:paraId="48E05DA7" w14:textId="77777777" w:rsidR="00EE6FEC" w:rsidRPr="00C160CF" w:rsidRDefault="00EE6FEC" w:rsidP="00EE6FEC">
      <w:pPr>
        <w:pStyle w:val="ListParagraph"/>
        <w:numPr>
          <w:ilvl w:val="0"/>
          <w:numId w:val="43"/>
        </w:numPr>
        <w:spacing w:line="480" w:lineRule="exact"/>
        <w:ind w:left="1440"/>
        <w:rPr>
          <w:rFonts w:ascii="Palatino Linotype" w:hAnsi="Palatino Linotype"/>
          <w:szCs w:val="24"/>
        </w:rPr>
      </w:pPr>
      <w:r w:rsidRPr="00C160CF">
        <w:rPr>
          <w:rFonts w:ascii="Palatino Linotype" w:hAnsi="Palatino Linotype"/>
          <w:szCs w:val="24"/>
        </w:rPr>
        <w:t>Proposed Jury Instructions</w:t>
      </w:r>
    </w:p>
    <w:p w14:paraId="6275B2CC" w14:textId="77777777" w:rsidR="00EE6FEC" w:rsidRPr="00C160CF" w:rsidRDefault="00EE6FEC" w:rsidP="00EE6FEC">
      <w:pPr>
        <w:pStyle w:val="ListParagraph"/>
        <w:numPr>
          <w:ilvl w:val="0"/>
          <w:numId w:val="43"/>
        </w:numPr>
        <w:spacing w:line="480" w:lineRule="exact"/>
        <w:ind w:left="1440"/>
        <w:rPr>
          <w:rFonts w:ascii="Palatino Linotype" w:hAnsi="Palatino Linotype"/>
          <w:szCs w:val="24"/>
        </w:rPr>
      </w:pPr>
      <w:r w:rsidRPr="00C160CF">
        <w:rPr>
          <w:rFonts w:ascii="Palatino Linotype" w:hAnsi="Palatino Linotype"/>
          <w:szCs w:val="24"/>
        </w:rPr>
        <w:t>Proposed Verdict Forms</w:t>
      </w:r>
    </w:p>
    <w:p w14:paraId="585921DC" w14:textId="77777777" w:rsidR="00EE6FEC" w:rsidRPr="00C160CF" w:rsidRDefault="00EE6FEC" w:rsidP="00EE6FEC">
      <w:pPr>
        <w:pStyle w:val="ListParagraph"/>
        <w:numPr>
          <w:ilvl w:val="0"/>
          <w:numId w:val="43"/>
        </w:numPr>
        <w:spacing w:line="480" w:lineRule="exact"/>
        <w:ind w:left="1440"/>
        <w:rPr>
          <w:rFonts w:ascii="Palatino Linotype" w:hAnsi="Palatino Linotype"/>
          <w:szCs w:val="24"/>
        </w:rPr>
      </w:pPr>
      <w:r w:rsidRPr="00C160CF">
        <w:rPr>
          <w:rFonts w:ascii="Palatino Linotype" w:hAnsi="Palatino Linotype"/>
          <w:szCs w:val="24"/>
        </w:rPr>
        <w:t>Statement of the Case</w:t>
      </w:r>
    </w:p>
    <w:p w14:paraId="6E74E862" w14:textId="77777777" w:rsidR="00EE6FEC" w:rsidRDefault="00EE6FEC" w:rsidP="00EE6FEC">
      <w:pPr>
        <w:pStyle w:val="ListParagraph"/>
        <w:numPr>
          <w:ilvl w:val="0"/>
          <w:numId w:val="43"/>
        </w:numPr>
        <w:spacing w:line="480" w:lineRule="exact"/>
        <w:ind w:left="1440"/>
        <w:rPr>
          <w:rFonts w:ascii="Palatino Linotype" w:hAnsi="Palatino Linotype"/>
          <w:szCs w:val="24"/>
        </w:rPr>
      </w:pPr>
      <w:r w:rsidRPr="00C160CF">
        <w:rPr>
          <w:rFonts w:ascii="Palatino Linotype" w:hAnsi="Palatino Linotype"/>
          <w:szCs w:val="24"/>
        </w:rPr>
        <w:t>Proposed additional voir dire questions, if desired</w:t>
      </w:r>
    </w:p>
    <w:p w14:paraId="254DB39C" w14:textId="670D8A57" w:rsidR="008A2ACC" w:rsidRDefault="0011505E" w:rsidP="00EE6FEC">
      <w:pPr>
        <w:pStyle w:val="ListParagraph"/>
        <w:numPr>
          <w:ilvl w:val="0"/>
          <w:numId w:val="43"/>
        </w:numPr>
        <w:spacing w:line="480" w:lineRule="exact"/>
        <w:ind w:left="1440"/>
        <w:rPr>
          <w:rFonts w:ascii="Palatino Linotype" w:hAnsi="Palatino Linotype"/>
          <w:szCs w:val="24"/>
        </w:rPr>
      </w:pPr>
      <w:r>
        <w:rPr>
          <w:rFonts w:ascii="Palatino Linotype" w:hAnsi="Palatino Linotype"/>
          <w:szCs w:val="24"/>
        </w:rPr>
        <w:t>Trial Briefs</w:t>
      </w:r>
    </w:p>
    <w:p w14:paraId="241864CC" w14:textId="7F17D077" w:rsidR="002E40CF" w:rsidRDefault="002E40CF" w:rsidP="002E40CF">
      <w:pPr>
        <w:spacing w:line="480" w:lineRule="exact"/>
        <w:rPr>
          <w:rFonts w:ascii="Palatino Linotype" w:hAnsi="Palatino Linotype"/>
          <w:szCs w:val="24"/>
        </w:rPr>
      </w:pPr>
      <w:r w:rsidRPr="002E40CF">
        <w:rPr>
          <w:rFonts w:ascii="Palatino Linotype" w:hAnsi="Palatino Linotype"/>
          <w:szCs w:val="24"/>
        </w:rPr>
        <w:tab/>
        <w:t>The parties shall provide Courtesy Copies of all of the above.</w:t>
      </w:r>
    </w:p>
    <w:p w14:paraId="712D1F03" w14:textId="77777777" w:rsidR="00C160CF" w:rsidRPr="00C160CF" w:rsidRDefault="00C160CF" w:rsidP="00C160CF">
      <w:pPr>
        <w:spacing w:line="480" w:lineRule="exact"/>
        <w:rPr>
          <w:rFonts w:ascii="Palatino Linotype" w:hAnsi="Palatino Linotype"/>
          <w:b/>
          <w:szCs w:val="24"/>
        </w:rPr>
      </w:pPr>
      <w:r w:rsidRPr="00C160CF">
        <w:rPr>
          <w:rFonts w:ascii="Palatino Linotype" w:hAnsi="Palatino Linotype"/>
          <w:b/>
          <w:szCs w:val="24"/>
        </w:rPr>
        <w:t>B.</w:t>
      </w:r>
      <w:r w:rsidRPr="00C160CF">
        <w:rPr>
          <w:rFonts w:ascii="Palatino Linotype" w:hAnsi="Palatino Linotype"/>
          <w:b/>
          <w:szCs w:val="24"/>
        </w:rPr>
        <w:tab/>
        <w:t>Motions In Limine</w:t>
      </w:r>
    </w:p>
    <w:p w14:paraId="6B0BB5B1" w14:textId="62B9893A" w:rsidR="00C160CF" w:rsidRDefault="00C160CF" w:rsidP="00C160CF">
      <w:pPr>
        <w:spacing w:line="480" w:lineRule="exact"/>
        <w:rPr>
          <w:rFonts w:ascii="Palatino Linotype" w:hAnsi="Palatino Linotype"/>
          <w:szCs w:val="24"/>
        </w:rPr>
      </w:pPr>
      <w:r w:rsidRPr="00C160CF">
        <w:rPr>
          <w:rFonts w:ascii="Palatino Linotype" w:hAnsi="Palatino Linotype"/>
          <w:szCs w:val="24"/>
        </w:rPr>
        <w:tab/>
        <w:t>Five motion limit per side</w:t>
      </w:r>
      <w:r w:rsidR="00951224">
        <w:rPr>
          <w:rFonts w:ascii="Palatino Linotype" w:hAnsi="Palatino Linotype"/>
          <w:szCs w:val="24"/>
        </w:rPr>
        <w:t>,</w:t>
      </w:r>
      <w:r w:rsidRPr="00C160CF">
        <w:rPr>
          <w:rFonts w:ascii="Palatino Linotype" w:hAnsi="Palatino Linotype"/>
          <w:szCs w:val="24"/>
        </w:rPr>
        <w:t xml:space="preserve"> absent leave.  All motions in limine must be filed at least three (3) weeks before the final pretrial conference; </w:t>
      </w:r>
      <w:r w:rsidR="00F668E0">
        <w:rPr>
          <w:rFonts w:ascii="Palatino Linotype" w:hAnsi="Palatino Linotype"/>
          <w:szCs w:val="24"/>
        </w:rPr>
        <w:t xml:space="preserve">any </w:t>
      </w:r>
      <w:r w:rsidRPr="00C160CF">
        <w:rPr>
          <w:rFonts w:ascii="Palatino Linotype" w:hAnsi="Palatino Linotype"/>
          <w:szCs w:val="24"/>
        </w:rPr>
        <w:t>oppositions must be filed at least two weeks before the final pretrial conference</w:t>
      </w:r>
      <w:r w:rsidR="00F668E0">
        <w:rPr>
          <w:rFonts w:ascii="Palatino Linotype" w:hAnsi="Palatino Linotype"/>
          <w:szCs w:val="24"/>
        </w:rPr>
        <w:t>; and any replies must be filed at least one week before the final pretrial conference</w:t>
      </w:r>
      <w:r w:rsidRPr="00C160CF">
        <w:rPr>
          <w:rFonts w:ascii="Palatino Linotype" w:hAnsi="Palatino Linotype"/>
          <w:szCs w:val="24"/>
        </w:rPr>
        <w:t xml:space="preserve">.  Counsel are to meet and confer and to attempt to reach an agreement that would obviate the motion.  The court will rule on motions in limine at the final pretrial conference.  </w:t>
      </w:r>
      <w:r w:rsidR="00B61CDD">
        <w:rPr>
          <w:rFonts w:ascii="Palatino Linotype" w:hAnsi="Palatino Linotype"/>
          <w:szCs w:val="24"/>
        </w:rPr>
        <w:t>Each motion in limine shall address no more than one substantive issue.</w:t>
      </w:r>
      <w:r w:rsidRPr="00C160CF">
        <w:rPr>
          <w:rFonts w:ascii="Palatino Linotype" w:hAnsi="Palatino Linotype"/>
          <w:szCs w:val="24"/>
        </w:rPr>
        <w:t xml:space="preserve">  Motions in limine </w:t>
      </w:r>
      <w:r w:rsidR="00A2264B">
        <w:rPr>
          <w:rFonts w:ascii="Palatino Linotype" w:hAnsi="Palatino Linotype"/>
          <w:szCs w:val="24"/>
        </w:rPr>
        <w:t>should only address evidentiary issues</w:t>
      </w:r>
      <w:r w:rsidR="00951224">
        <w:rPr>
          <w:rFonts w:ascii="Palatino Linotype" w:hAnsi="Palatino Linotype"/>
          <w:szCs w:val="24"/>
        </w:rPr>
        <w:t>,</w:t>
      </w:r>
      <w:r w:rsidR="00A2264B">
        <w:rPr>
          <w:rFonts w:ascii="Palatino Linotype" w:hAnsi="Palatino Linotype"/>
          <w:szCs w:val="24"/>
        </w:rPr>
        <w:t xml:space="preserve"> and are not substitutes for motions for summary adjudication of issues. </w:t>
      </w:r>
    </w:p>
    <w:p w14:paraId="3B462E07" w14:textId="77777777" w:rsidR="00C160CF" w:rsidRPr="00C160CF" w:rsidRDefault="00C160CF" w:rsidP="00C160CF">
      <w:pPr>
        <w:spacing w:line="480" w:lineRule="exact"/>
        <w:rPr>
          <w:rFonts w:ascii="Palatino Linotype" w:hAnsi="Palatino Linotype"/>
          <w:b/>
          <w:szCs w:val="24"/>
        </w:rPr>
      </w:pPr>
      <w:r w:rsidRPr="00C160CF">
        <w:rPr>
          <w:rFonts w:ascii="Palatino Linotype" w:hAnsi="Palatino Linotype"/>
          <w:b/>
          <w:szCs w:val="24"/>
        </w:rPr>
        <w:t>C.</w:t>
      </w:r>
      <w:r w:rsidRPr="00C160CF">
        <w:rPr>
          <w:rFonts w:ascii="Palatino Linotype" w:hAnsi="Palatino Linotype"/>
          <w:b/>
          <w:szCs w:val="24"/>
        </w:rPr>
        <w:tab/>
        <w:t>Jury Instructions, Statement of the Case, and Voir Dire</w:t>
      </w:r>
    </w:p>
    <w:p w14:paraId="0E609D96" w14:textId="02D25515" w:rsidR="00C160CF" w:rsidRPr="00C160CF" w:rsidRDefault="00C160CF" w:rsidP="00C160CF">
      <w:pPr>
        <w:spacing w:line="480" w:lineRule="exact"/>
        <w:rPr>
          <w:rFonts w:ascii="Palatino Linotype" w:hAnsi="Palatino Linotype"/>
          <w:szCs w:val="24"/>
        </w:rPr>
      </w:pPr>
      <w:r w:rsidRPr="00C160CF">
        <w:rPr>
          <w:rFonts w:ascii="Palatino Linotype" w:hAnsi="Palatino Linotype"/>
          <w:szCs w:val="24"/>
        </w:rPr>
        <w:tab/>
        <w:t>Pursuant to Local Rule 16-2, lead trial counsel are required to meet and confer in person.  The Court expects strict compliance with Local Rule 16-2.</w:t>
      </w:r>
    </w:p>
    <w:p w14:paraId="2B8A2B35" w14:textId="77777777" w:rsidR="00C160CF" w:rsidRPr="00C160CF" w:rsidRDefault="00C160CF" w:rsidP="00C160CF">
      <w:pPr>
        <w:spacing w:line="480" w:lineRule="exact"/>
        <w:rPr>
          <w:rFonts w:ascii="Palatino Linotype" w:hAnsi="Palatino Linotype"/>
          <w:szCs w:val="24"/>
        </w:rPr>
      </w:pPr>
      <w:r w:rsidRPr="00C160CF">
        <w:rPr>
          <w:rFonts w:ascii="Palatino Linotype" w:hAnsi="Palatino Linotype"/>
          <w:szCs w:val="24"/>
        </w:rPr>
        <w:tab/>
        <w:t>No later than 7 days prior to the Final Pretrial Conference, counsel shall file with the Court a joint set of jury instruction on which there is agreement.  The Court expects counsel to agree on a substantial majority of jury instructions, particularly when pattern or model instructions provide a statement of applicable law.  If one party fails to comply with the provision of this section, the other party must file a unilateral set of jury instructions.</w:t>
      </w:r>
      <w:r w:rsidRPr="00C160CF">
        <w:rPr>
          <w:rFonts w:ascii="Palatino Linotype" w:hAnsi="Palatino Linotype"/>
          <w:szCs w:val="24"/>
        </w:rPr>
        <w:tab/>
      </w:r>
    </w:p>
    <w:p w14:paraId="6EA84E11" w14:textId="77777777" w:rsidR="00C160CF" w:rsidRPr="00C160CF" w:rsidRDefault="00C160CF" w:rsidP="00C160CF">
      <w:pPr>
        <w:spacing w:line="480" w:lineRule="exact"/>
        <w:rPr>
          <w:rFonts w:ascii="Palatino Linotype" w:hAnsi="Palatino Linotype"/>
          <w:szCs w:val="24"/>
        </w:rPr>
      </w:pPr>
      <w:r w:rsidRPr="00C160CF">
        <w:rPr>
          <w:rFonts w:ascii="Palatino Linotype" w:hAnsi="Palatino Linotype"/>
          <w:szCs w:val="24"/>
        </w:rPr>
        <w:lastRenderedPageBreak/>
        <w:tab/>
        <w:t>Each party shall also file its proposed jury instructions that are objected to by any other party.  Each disputed instruction must have attached a short statement (one or two paragraphs), including points and authorities, in support of the instruction and a brief statement, including points and authorities, in support of any objections.  If applicable, a proposed alternative instruction must be provided.</w:t>
      </w:r>
    </w:p>
    <w:p w14:paraId="585BE220" w14:textId="20400654" w:rsidR="00C160CF" w:rsidRDefault="00C160CF" w:rsidP="00C160CF">
      <w:pPr>
        <w:spacing w:line="480" w:lineRule="exact"/>
        <w:rPr>
          <w:rFonts w:ascii="Palatino Linotype" w:hAnsi="Palatino Linotype"/>
          <w:szCs w:val="24"/>
        </w:rPr>
      </w:pPr>
      <w:r w:rsidRPr="00C160CF">
        <w:rPr>
          <w:rFonts w:ascii="Palatino Linotype" w:hAnsi="Palatino Linotype"/>
          <w:szCs w:val="24"/>
        </w:rPr>
        <w:tab/>
        <w:t xml:space="preserve">When the </w:t>
      </w:r>
      <w:r w:rsidRPr="00ED6669">
        <w:rPr>
          <w:rFonts w:ascii="Palatino Linotype" w:hAnsi="Palatino Linotype"/>
          <w:i/>
          <w:szCs w:val="24"/>
        </w:rPr>
        <w:t xml:space="preserve">Manual of Model Jury Instructions for the Ninth Circuit </w:t>
      </w:r>
      <w:r w:rsidRPr="00C160CF">
        <w:rPr>
          <w:rFonts w:ascii="Palatino Linotype" w:hAnsi="Palatino Linotype"/>
          <w:szCs w:val="24"/>
        </w:rPr>
        <w:t>provides an applicable jury instruction, the parties should submit the most recent version, modified and supplemented to fit the circumstances of th</w:t>
      </w:r>
      <w:r w:rsidR="00ED6669">
        <w:rPr>
          <w:rFonts w:ascii="Palatino Linotype" w:hAnsi="Palatino Linotype"/>
          <w:szCs w:val="24"/>
        </w:rPr>
        <w:t>i</w:t>
      </w:r>
      <w:r w:rsidRPr="00C160CF">
        <w:rPr>
          <w:rFonts w:ascii="Palatino Linotype" w:hAnsi="Palatino Linotype"/>
          <w:szCs w:val="24"/>
        </w:rPr>
        <w:t>s case.  Where California law applies, counsel should use the current edition of the Judicial Council of Calif</w:t>
      </w:r>
      <w:r w:rsidR="00871C67">
        <w:rPr>
          <w:rFonts w:ascii="Palatino Linotype" w:hAnsi="Palatino Linotype"/>
          <w:szCs w:val="24"/>
        </w:rPr>
        <w:t>ornia Civil Jury Instructions (“</w:t>
      </w:r>
      <w:r w:rsidRPr="00C160CF">
        <w:rPr>
          <w:rFonts w:ascii="Palatino Linotype" w:hAnsi="Palatino Linotype"/>
          <w:szCs w:val="24"/>
        </w:rPr>
        <w:t>CACI</w:t>
      </w:r>
      <w:r w:rsidR="00871C67">
        <w:rPr>
          <w:rFonts w:ascii="Palatino Linotype" w:hAnsi="Palatino Linotype"/>
          <w:szCs w:val="24"/>
        </w:rPr>
        <w:t>”</w:t>
      </w:r>
      <w:r w:rsidRPr="00C160CF">
        <w:rPr>
          <w:rFonts w:ascii="Palatino Linotype" w:hAnsi="Palatino Linotype"/>
          <w:szCs w:val="24"/>
        </w:rPr>
        <w:t>).  Counsel must provide an index of all instructions submitted, which must include the following:</w:t>
      </w:r>
    </w:p>
    <w:p w14:paraId="134948B2" w14:textId="631C96EA" w:rsidR="00C160CF" w:rsidRPr="00CD38B0" w:rsidRDefault="00C160CF" w:rsidP="00CD38B0">
      <w:pPr>
        <w:pStyle w:val="ListParagraph"/>
        <w:numPr>
          <w:ilvl w:val="0"/>
          <w:numId w:val="44"/>
        </w:numPr>
        <w:autoSpaceDE w:val="0"/>
        <w:autoSpaceDN w:val="0"/>
        <w:adjustRightInd w:val="0"/>
        <w:spacing w:line="480" w:lineRule="exact"/>
        <w:rPr>
          <w:rFonts w:ascii="Palatino Linotype" w:hAnsi="Palatino Linotype"/>
          <w:szCs w:val="24"/>
        </w:rPr>
      </w:pPr>
      <w:r w:rsidRPr="00CD38B0">
        <w:rPr>
          <w:rFonts w:ascii="Palatino Linotype" w:hAnsi="Palatino Linotype"/>
          <w:szCs w:val="24"/>
        </w:rPr>
        <w:t>the number of the instruction;</w:t>
      </w:r>
    </w:p>
    <w:p w14:paraId="7D76A090" w14:textId="5AD66CBE" w:rsidR="00C160CF" w:rsidRPr="00CD38B0" w:rsidRDefault="00C160CF" w:rsidP="00CD38B0">
      <w:pPr>
        <w:pStyle w:val="ListParagraph"/>
        <w:numPr>
          <w:ilvl w:val="0"/>
          <w:numId w:val="44"/>
        </w:numPr>
        <w:autoSpaceDE w:val="0"/>
        <w:autoSpaceDN w:val="0"/>
        <w:adjustRightInd w:val="0"/>
        <w:spacing w:line="480" w:lineRule="exact"/>
        <w:rPr>
          <w:rFonts w:ascii="Palatino Linotype" w:hAnsi="Palatino Linotype"/>
          <w:szCs w:val="24"/>
        </w:rPr>
      </w:pPr>
      <w:r w:rsidRPr="00CD38B0">
        <w:rPr>
          <w:rFonts w:ascii="Palatino Linotype" w:hAnsi="Palatino Linotype"/>
          <w:szCs w:val="24"/>
        </w:rPr>
        <w:t>the title of the instruction;</w:t>
      </w:r>
    </w:p>
    <w:p w14:paraId="4AFAB497" w14:textId="6F16A33E" w:rsidR="00C160CF" w:rsidRPr="00CD38B0" w:rsidRDefault="00C160CF" w:rsidP="00CD38B0">
      <w:pPr>
        <w:pStyle w:val="ListParagraph"/>
        <w:numPr>
          <w:ilvl w:val="0"/>
          <w:numId w:val="44"/>
        </w:numPr>
        <w:autoSpaceDE w:val="0"/>
        <w:autoSpaceDN w:val="0"/>
        <w:adjustRightInd w:val="0"/>
        <w:spacing w:line="480" w:lineRule="exact"/>
        <w:rPr>
          <w:rFonts w:ascii="Palatino Linotype" w:hAnsi="Palatino Linotype"/>
          <w:szCs w:val="24"/>
        </w:rPr>
      </w:pPr>
      <w:r w:rsidRPr="00CD38B0">
        <w:rPr>
          <w:rFonts w:ascii="Palatino Linotype" w:hAnsi="Palatino Linotype"/>
          <w:szCs w:val="24"/>
        </w:rPr>
        <w:t>the source of the instruction and any relevant case citations; and</w:t>
      </w:r>
    </w:p>
    <w:p w14:paraId="0EEEDD80" w14:textId="528162C8" w:rsidR="00C160CF" w:rsidRPr="00CD38B0" w:rsidRDefault="00C160CF" w:rsidP="00CD38B0">
      <w:pPr>
        <w:pStyle w:val="ListParagraph"/>
        <w:numPr>
          <w:ilvl w:val="0"/>
          <w:numId w:val="44"/>
        </w:numPr>
        <w:autoSpaceDE w:val="0"/>
        <w:autoSpaceDN w:val="0"/>
        <w:adjustRightInd w:val="0"/>
        <w:spacing w:line="480" w:lineRule="exact"/>
        <w:rPr>
          <w:rFonts w:ascii="Palatino Linotype" w:hAnsi="Palatino Linotype"/>
          <w:szCs w:val="24"/>
        </w:rPr>
      </w:pPr>
      <w:r w:rsidRPr="00CD38B0">
        <w:rPr>
          <w:rFonts w:ascii="Palatino Linotype" w:hAnsi="Palatino Linotype"/>
          <w:szCs w:val="24"/>
        </w:rPr>
        <w:t>the page number of the instruction.</w:t>
      </w:r>
    </w:p>
    <w:p w14:paraId="7CB42667" w14:textId="77777777" w:rsidR="00C160CF" w:rsidRDefault="00C160CF" w:rsidP="00C160CF">
      <w:pPr>
        <w:autoSpaceDE w:val="0"/>
        <w:autoSpaceDN w:val="0"/>
        <w:adjustRightInd w:val="0"/>
        <w:spacing w:line="480" w:lineRule="exact"/>
        <w:rPr>
          <w:rFonts w:ascii="Palatino Linotype" w:hAnsi="Palatino Linotype"/>
          <w:szCs w:val="24"/>
        </w:rPr>
      </w:pPr>
      <w:r w:rsidRPr="00C160CF">
        <w:rPr>
          <w:rFonts w:ascii="Palatino Linotype" w:hAnsi="Palatino Linotype"/>
          <w:szCs w:val="24"/>
        </w:rPr>
        <w:t>For example:</w:t>
      </w:r>
    </w:p>
    <w:p w14:paraId="533F7884" w14:textId="77777777" w:rsidR="00871C67" w:rsidRPr="00C160CF" w:rsidRDefault="00871C67" w:rsidP="00C160CF">
      <w:pPr>
        <w:autoSpaceDE w:val="0"/>
        <w:autoSpaceDN w:val="0"/>
        <w:adjustRightInd w:val="0"/>
        <w:spacing w:line="480" w:lineRule="exact"/>
        <w:rPr>
          <w:rFonts w:ascii="Palatino Linotype" w:hAnsi="Palatino Linotype"/>
          <w:szCs w:val="24"/>
        </w:rPr>
      </w:pPr>
    </w:p>
    <w:p w14:paraId="26323262" w14:textId="0AD2E6D5" w:rsidR="00C160CF" w:rsidRPr="00C160CF" w:rsidRDefault="00C160CF" w:rsidP="00C160CF">
      <w:pPr>
        <w:autoSpaceDE w:val="0"/>
        <w:autoSpaceDN w:val="0"/>
        <w:adjustRightInd w:val="0"/>
        <w:spacing w:line="480" w:lineRule="exact"/>
        <w:rPr>
          <w:rFonts w:ascii="Palatino Linotype" w:hAnsi="Palatino Linotype"/>
          <w:szCs w:val="24"/>
        </w:rPr>
      </w:pPr>
      <w:r w:rsidRPr="00CD38B0">
        <w:rPr>
          <w:rFonts w:ascii="Palatino Linotype" w:hAnsi="Palatino Linotype"/>
          <w:szCs w:val="24"/>
          <w:u w:val="single"/>
        </w:rPr>
        <w:t>Number</w:t>
      </w:r>
      <w:r w:rsidRPr="00C160CF">
        <w:rPr>
          <w:rFonts w:ascii="Palatino Linotype" w:hAnsi="Palatino Linotype"/>
          <w:szCs w:val="24"/>
        </w:rPr>
        <w:tab/>
      </w:r>
      <w:r w:rsidRPr="00CD38B0">
        <w:rPr>
          <w:rFonts w:ascii="Palatino Linotype" w:hAnsi="Palatino Linotype"/>
          <w:szCs w:val="24"/>
          <w:u w:val="single"/>
        </w:rPr>
        <w:t>Title</w:t>
      </w:r>
      <w:r w:rsidRPr="00C160CF">
        <w:rPr>
          <w:rFonts w:ascii="Palatino Linotype" w:hAnsi="Palatino Linotype"/>
          <w:szCs w:val="24"/>
        </w:rPr>
        <w:tab/>
      </w:r>
      <w:r w:rsidRPr="00C160CF">
        <w:rPr>
          <w:rFonts w:ascii="Palatino Linotype" w:hAnsi="Palatino Linotype"/>
          <w:szCs w:val="24"/>
        </w:rPr>
        <w:tab/>
      </w:r>
      <w:r w:rsidRPr="00C160CF">
        <w:rPr>
          <w:rFonts w:ascii="Palatino Linotype" w:hAnsi="Palatino Linotype"/>
          <w:szCs w:val="24"/>
        </w:rPr>
        <w:tab/>
      </w:r>
      <w:r w:rsidR="00ED6669">
        <w:rPr>
          <w:rFonts w:ascii="Palatino Linotype" w:hAnsi="Palatino Linotype"/>
          <w:szCs w:val="24"/>
        </w:rPr>
        <w:tab/>
      </w:r>
      <w:r w:rsidRPr="00CD38B0">
        <w:rPr>
          <w:rFonts w:ascii="Palatino Linotype" w:hAnsi="Palatino Linotype"/>
          <w:szCs w:val="24"/>
          <w:u w:val="single"/>
        </w:rPr>
        <w:t>Source</w:t>
      </w:r>
      <w:r w:rsidRPr="00C160CF">
        <w:rPr>
          <w:rFonts w:ascii="Palatino Linotype" w:hAnsi="Palatino Linotype"/>
          <w:szCs w:val="24"/>
        </w:rPr>
        <w:tab/>
      </w:r>
      <w:r w:rsidRPr="00C160CF">
        <w:rPr>
          <w:rFonts w:ascii="Palatino Linotype" w:hAnsi="Palatino Linotype"/>
          <w:szCs w:val="24"/>
        </w:rPr>
        <w:tab/>
      </w:r>
      <w:r w:rsidRPr="00C160CF">
        <w:rPr>
          <w:rFonts w:ascii="Palatino Linotype" w:hAnsi="Palatino Linotype"/>
          <w:szCs w:val="24"/>
        </w:rPr>
        <w:tab/>
      </w:r>
      <w:r w:rsidRPr="00CD38B0">
        <w:rPr>
          <w:rFonts w:ascii="Palatino Linotype" w:hAnsi="Palatino Linotype"/>
          <w:szCs w:val="24"/>
          <w:u w:val="single"/>
        </w:rPr>
        <w:t>Page Number</w:t>
      </w:r>
    </w:p>
    <w:p w14:paraId="6EC3A1E8" w14:textId="57EE32FF" w:rsidR="00C160CF" w:rsidRPr="00C160CF" w:rsidRDefault="00C160CF" w:rsidP="00C160CF">
      <w:pPr>
        <w:autoSpaceDE w:val="0"/>
        <w:autoSpaceDN w:val="0"/>
        <w:adjustRightInd w:val="0"/>
        <w:spacing w:line="480" w:lineRule="exact"/>
        <w:rPr>
          <w:rFonts w:ascii="Palatino Linotype" w:hAnsi="Palatino Linotype"/>
          <w:szCs w:val="24"/>
        </w:rPr>
      </w:pPr>
      <w:r w:rsidRPr="00C160CF">
        <w:rPr>
          <w:rFonts w:ascii="Palatino Linotype" w:hAnsi="Palatino Linotype"/>
          <w:szCs w:val="24"/>
        </w:rPr>
        <w:t>1</w:t>
      </w:r>
      <w:r w:rsidRPr="00C160CF">
        <w:rPr>
          <w:rFonts w:ascii="Palatino Linotype" w:hAnsi="Palatino Linotype"/>
          <w:szCs w:val="24"/>
        </w:rPr>
        <w:tab/>
      </w:r>
      <w:r w:rsidRPr="00C160CF">
        <w:rPr>
          <w:rFonts w:ascii="Palatino Linotype" w:hAnsi="Palatino Linotype"/>
          <w:szCs w:val="24"/>
        </w:rPr>
        <w:tab/>
        <w:t>Trademark-Defined</w:t>
      </w:r>
      <w:r w:rsidRPr="00C160CF">
        <w:rPr>
          <w:rFonts w:ascii="Palatino Linotype" w:hAnsi="Palatino Linotype"/>
          <w:szCs w:val="24"/>
        </w:rPr>
        <w:tab/>
      </w:r>
      <w:r w:rsidR="00ED6669">
        <w:rPr>
          <w:rFonts w:ascii="Palatino Linotype" w:hAnsi="Palatino Linotype"/>
          <w:szCs w:val="24"/>
        </w:rPr>
        <w:tab/>
      </w:r>
      <w:r w:rsidRPr="00C160CF">
        <w:rPr>
          <w:rFonts w:ascii="Palatino Linotype" w:hAnsi="Palatino Linotype"/>
          <w:szCs w:val="24"/>
        </w:rPr>
        <w:t>9th Cir. 8.5.1</w:t>
      </w:r>
      <w:r w:rsidRPr="00C160CF">
        <w:rPr>
          <w:rFonts w:ascii="Palatino Linotype" w:hAnsi="Palatino Linotype"/>
          <w:szCs w:val="24"/>
        </w:rPr>
        <w:tab/>
      </w:r>
      <w:r w:rsidRPr="00C160CF">
        <w:rPr>
          <w:rFonts w:ascii="Palatino Linotype" w:hAnsi="Palatino Linotype"/>
          <w:szCs w:val="24"/>
        </w:rPr>
        <w:tab/>
        <w:t>1</w:t>
      </w:r>
    </w:p>
    <w:p w14:paraId="622725FC" w14:textId="77777777" w:rsidR="00C160CF" w:rsidRDefault="00C160CF" w:rsidP="00C160CF">
      <w:pPr>
        <w:autoSpaceDE w:val="0"/>
        <w:autoSpaceDN w:val="0"/>
        <w:adjustRightInd w:val="0"/>
        <w:spacing w:line="480" w:lineRule="exact"/>
        <w:rPr>
          <w:rFonts w:ascii="Palatino Linotype" w:hAnsi="Palatino Linotype"/>
          <w:szCs w:val="24"/>
        </w:rPr>
      </w:pPr>
      <w:r w:rsidRPr="00C160CF">
        <w:rPr>
          <w:rFonts w:ascii="Palatino Linotype" w:hAnsi="Palatino Linotype"/>
          <w:szCs w:val="24"/>
        </w:rPr>
        <w:tab/>
      </w:r>
      <w:r w:rsidRPr="00C160CF">
        <w:rPr>
          <w:rFonts w:ascii="Palatino Linotype" w:hAnsi="Palatino Linotype"/>
          <w:szCs w:val="24"/>
        </w:rPr>
        <w:tab/>
        <w:t>(15.U.S.C. §1127)</w:t>
      </w:r>
    </w:p>
    <w:p w14:paraId="44FF3C0A" w14:textId="77777777" w:rsidR="00871C67" w:rsidRPr="00C160CF" w:rsidRDefault="00871C67" w:rsidP="00C160CF">
      <w:pPr>
        <w:autoSpaceDE w:val="0"/>
        <w:autoSpaceDN w:val="0"/>
        <w:adjustRightInd w:val="0"/>
        <w:spacing w:line="480" w:lineRule="exact"/>
        <w:rPr>
          <w:rFonts w:ascii="Palatino Linotype" w:hAnsi="Palatino Linotype"/>
          <w:szCs w:val="24"/>
        </w:rPr>
      </w:pPr>
    </w:p>
    <w:p w14:paraId="48B763A7" w14:textId="77777777" w:rsidR="00CD38B0" w:rsidRDefault="00C160CF" w:rsidP="00C160CF">
      <w:pPr>
        <w:autoSpaceDE w:val="0"/>
        <w:autoSpaceDN w:val="0"/>
        <w:adjustRightInd w:val="0"/>
        <w:spacing w:line="480" w:lineRule="exact"/>
        <w:rPr>
          <w:rFonts w:ascii="Palatino Linotype" w:hAnsi="Palatino Linotype"/>
          <w:szCs w:val="24"/>
        </w:rPr>
      </w:pPr>
      <w:r w:rsidRPr="00C160CF">
        <w:rPr>
          <w:rFonts w:ascii="Palatino Linotype" w:hAnsi="Palatino Linotype"/>
          <w:szCs w:val="24"/>
        </w:rPr>
        <w:tab/>
        <w:t>During the trial and before closing argument, the Court will meet with counsel and finalize the instructions.  Counsel will have an opportunity to make a further record concerning their objections.</w:t>
      </w:r>
    </w:p>
    <w:p w14:paraId="65AA2AC8" w14:textId="77777777" w:rsidR="00B44309" w:rsidRDefault="00B44309" w:rsidP="00C160CF">
      <w:pPr>
        <w:autoSpaceDE w:val="0"/>
        <w:autoSpaceDN w:val="0"/>
        <w:adjustRightInd w:val="0"/>
        <w:spacing w:line="480" w:lineRule="exact"/>
        <w:rPr>
          <w:rFonts w:ascii="Palatino Linotype" w:hAnsi="Palatino Linotype"/>
          <w:szCs w:val="24"/>
        </w:rPr>
      </w:pPr>
    </w:p>
    <w:p w14:paraId="12E9132F" w14:textId="3E76E512" w:rsidR="00C160CF" w:rsidRPr="00CD38B0" w:rsidRDefault="00C160CF" w:rsidP="00CD38B0">
      <w:pPr>
        <w:autoSpaceDE w:val="0"/>
        <w:autoSpaceDN w:val="0"/>
        <w:adjustRightInd w:val="0"/>
        <w:spacing w:line="480" w:lineRule="exact"/>
        <w:jc w:val="center"/>
        <w:rPr>
          <w:rFonts w:ascii="Palatino Linotype" w:hAnsi="Palatino Linotype"/>
          <w:b/>
          <w:szCs w:val="24"/>
          <w:u w:val="single"/>
        </w:rPr>
      </w:pPr>
      <w:r w:rsidRPr="00CD38B0">
        <w:rPr>
          <w:rFonts w:ascii="Palatino Linotype" w:hAnsi="Palatino Linotype"/>
          <w:b/>
          <w:szCs w:val="24"/>
          <w:u w:val="single"/>
        </w:rPr>
        <w:t>INTERNET SITE</w:t>
      </w:r>
    </w:p>
    <w:p w14:paraId="1291B55D" w14:textId="1EE270E0" w:rsidR="00C160CF" w:rsidRPr="00C160CF" w:rsidRDefault="00C160CF" w:rsidP="00C160CF">
      <w:pPr>
        <w:autoSpaceDE w:val="0"/>
        <w:autoSpaceDN w:val="0"/>
        <w:adjustRightInd w:val="0"/>
        <w:spacing w:line="480" w:lineRule="exact"/>
        <w:rPr>
          <w:rFonts w:ascii="Palatino Linotype" w:hAnsi="Palatino Linotype"/>
          <w:szCs w:val="24"/>
        </w:rPr>
      </w:pPr>
      <w:r w:rsidRPr="00C160CF">
        <w:rPr>
          <w:rFonts w:ascii="Palatino Linotype" w:hAnsi="Palatino Linotype"/>
          <w:szCs w:val="24"/>
        </w:rPr>
        <w:tab/>
        <w:t>Counsel are encouraged</w:t>
      </w:r>
      <w:r w:rsidR="00871C67">
        <w:rPr>
          <w:rFonts w:ascii="Palatino Linotype" w:hAnsi="Palatino Linotype"/>
          <w:szCs w:val="24"/>
        </w:rPr>
        <w:t xml:space="preserve"> to review the Central District’</w:t>
      </w:r>
      <w:r w:rsidRPr="00C160CF">
        <w:rPr>
          <w:rFonts w:ascii="Palatino Linotype" w:hAnsi="Palatino Linotype"/>
          <w:szCs w:val="24"/>
        </w:rPr>
        <w:t>s website for addition</w:t>
      </w:r>
      <w:r w:rsidR="00871C67">
        <w:rPr>
          <w:rFonts w:ascii="Palatino Linotype" w:hAnsi="Palatino Linotype"/>
          <w:szCs w:val="24"/>
        </w:rPr>
        <w:t>al information.  The address is: http://www.cacd.uscourts.gov</w:t>
      </w:r>
    </w:p>
    <w:p w14:paraId="6FA0F521" w14:textId="77777777" w:rsidR="00EE6FEC" w:rsidRDefault="00EE6FEC" w:rsidP="00C160CF">
      <w:pPr>
        <w:autoSpaceDE w:val="0"/>
        <w:autoSpaceDN w:val="0"/>
        <w:adjustRightInd w:val="0"/>
        <w:spacing w:line="480" w:lineRule="exact"/>
        <w:rPr>
          <w:rFonts w:ascii="Palatino Linotype" w:hAnsi="Palatino Linotype"/>
          <w:szCs w:val="24"/>
        </w:rPr>
      </w:pPr>
    </w:p>
    <w:p w14:paraId="1AA4E883" w14:textId="77777777" w:rsidR="00C160CF" w:rsidRPr="00C160CF" w:rsidRDefault="00C160CF" w:rsidP="00C160CF">
      <w:pPr>
        <w:autoSpaceDE w:val="0"/>
        <w:autoSpaceDN w:val="0"/>
        <w:adjustRightInd w:val="0"/>
        <w:spacing w:line="480" w:lineRule="exact"/>
        <w:rPr>
          <w:rFonts w:ascii="Palatino Linotype" w:hAnsi="Palatino Linotype"/>
          <w:szCs w:val="24"/>
        </w:rPr>
      </w:pPr>
      <w:r w:rsidRPr="00C160CF">
        <w:rPr>
          <w:rFonts w:ascii="Palatino Linotype" w:hAnsi="Palatino Linotype"/>
          <w:szCs w:val="24"/>
        </w:rPr>
        <w:tab/>
        <w:t>The Courtroom Deputy Clerk is ordered to serve a copy of this Order personally or by mail on counsel for all parties to this action.</w:t>
      </w:r>
    </w:p>
    <w:p w14:paraId="4C38164B" w14:textId="77777777" w:rsidR="00B44309" w:rsidRDefault="00B44309" w:rsidP="00C160CF">
      <w:pPr>
        <w:autoSpaceDE w:val="0"/>
        <w:autoSpaceDN w:val="0"/>
        <w:adjustRightInd w:val="0"/>
        <w:spacing w:line="480" w:lineRule="exact"/>
        <w:rPr>
          <w:rFonts w:ascii="Palatino Linotype" w:hAnsi="Palatino Linotype"/>
          <w:b/>
          <w:szCs w:val="24"/>
        </w:rPr>
      </w:pPr>
    </w:p>
    <w:p w14:paraId="55E27825" w14:textId="4820F6AF" w:rsidR="00934BBC" w:rsidRPr="009D3F37" w:rsidRDefault="00934BBC" w:rsidP="00C160CF">
      <w:pPr>
        <w:autoSpaceDE w:val="0"/>
        <w:autoSpaceDN w:val="0"/>
        <w:adjustRightInd w:val="0"/>
        <w:spacing w:line="480" w:lineRule="exact"/>
        <w:rPr>
          <w:rFonts w:ascii="Palatino Linotype" w:hAnsi="Palatino Linotype"/>
          <w:bCs/>
          <w:szCs w:val="24"/>
        </w:rPr>
      </w:pPr>
      <w:r w:rsidRPr="00D21A7F">
        <w:rPr>
          <w:rFonts w:ascii="Palatino Linotype" w:hAnsi="Palatino Linotype"/>
          <w:b/>
          <w:szCs w:val="24"/>
        </w:rPr>
        <w:t xml:space="preserve">IT IS </w:t>
      </w:r>
      <w:r w:rsidR="009367A3" w:rsidRPr="00D21A7F">
        <w:rPr>
          <w:rFonts w:ascii="Palatino Linotype" w:hAnsi="Palatino Linotype"/>
          <w:b/>
          <w:szCs w:val="24"/>
        </w:rPr>
        <w:t>SO</w:t>
      </w:r>
      <w:r w:rsidRPr="00D21A7F">
        <w:rPr>
          <w:rFonts w:ascii="Palatino Linotype" w:hAnsi="Palatino Linotype"/>
          <w:b/>
          <w:szCs w:val="24"/>
        </w:rPr>
        <w:t xml:space="preserve"> ORDERED</w:t>
      </w:r>
      <w:r w:rsidR="009367A3" w:rsidRPr="00D21A7F">
        <w:rPr>
          <w:rFonts w:ascii="Palatino Linotype" w:hAnsi="Palatino Linotype"/>
          <w:b/>
          <w:szCs w:val="24"/>
        </w:rPr>
        <w:t>.</w:t>
      </w:r>
      <w:r w:rsidRPr="00D21A7F">
        <w:rPr>
          <w:rFonts w:ascii="Palatino Linotype" w:hAnsi="Palatino Linotype"/>
          <w:b/>
          <w:szCs w:val="24"/>
        </w:rPr>
        <w:t xml:space="preserve"> </w:t>
      </w:r>
    </w:p>
    <w:p w14:paraId="3C862388" w14:textId="77777777" w:rsidR="00D21A7F" w:rsidRDefault="00D21A7F" w:rsidP="00076E75">
      <w:pPr>
        <w:autoSpaceDE w:val="0"/>
        <w:autoSpaceDN w:val="0"/>
        <w:adjustRightInd w:val="0"/>
        <w:spacing w:line="480" w:lineRule="exact"/>
        <w:rPr>
          <w:rFonts w:ascii="Palatino Linotype" w:hAnsi="Palatino Linotype"/>
          <w:szCs w:val="24"/>
        </w:rPr>
      </w:pPr>
    </w:p>
    <w:p w14:paraId="1EBC1AB5" w14:textId="77777777" w:rsidR="00B44309" w:rsidRPr="00D21A7F" w:rsidRDefault="00B44309" w:rsidP="00076E75">
      <w:pPr>
        <w:autoSpaceDE w:val="0"/>
        <w:autoSpaceDN w:val="0"/>
        <w:adjustRightInd w:val="0"/>
        <w:spacing w:line="480" w:lineRule="exact"/>
        <w:rPr>
          <w:rFonts w:ascii="Palatino Linotype" w:hAnsi="Palatino Linotype"/>
          <w:szCs w:val="24"/>
        </w:rPr>
      </w:pPr>
    </w:p>
    <w:p w14:paraId="6C28066B" w14:textId="7E5CEF4E" w:rsidR="00934BBC" w:rsidRPr="00D21A7F" w:rsidRDefault="00934BBC" w:rsidP="00EB6DE8">
      <w:pPr>
        <w:pStyle w:val="Court"/>
        <w:tabs>
          <w:tab w:val="center" w:pos="4752"/>
        </w:tabs>
        <w:spacing w:before="0" w:after="0"/>
        <w:contextualSpacing/>
        <w:jc w:val="both"/>
        <w:rPr>
          <w:rFonts w:ascii="Palatino Linotype" w:hAnsi="Palatino Linotype"/>
        </w:rPr>
      </w:pPr>
      <w:r w:rsidRPr="00D21A7F">
        <w:rPr>
          <w:rFonts w:ascii="Palatino Linotype" w:hAnsi="Palatino Linotype"/>
        </w:rPr>
        <w:t>Dated:</w:t>
      </w:r>
    </w:p>
    <w:p w14:paraId="10AFAB3E" w14:textId="77777777" w:rsidR="00EB6DE8" w:rsidRPr="00D21A7F" w:rsidRDefault="00EB6DE8" w:rsidP="00EB6DE8">
      <w:pPr>
        <w:pStyle w:val="Court"/>
        <w:tabs>
          <w:tab w:val="center" w:pos="4752"/>
        </w:tabs>
        <w:spacing w:before="0" w:after="0"/>
        <w:contextualSpacing/>
        <w:jc w:val="both"/>
        <w:rPr>
          <w:rFonts w:ascii="Palatino Linotype" w:hAnsi="Palatino Linotype"/>
        </w:rPr>
      </w:pPr>
    </w:p>
    <w:p w14:paraId="568B350D" w14:textId="77777777" w:rsidR="00934BBC" w:rsidRPr="00D21A7F" w:rsidRDefault="00934BBC" w:rsidP="00934BBC">
      <w:pPr>
        <w:pStyle w:val="Court"/>
        <w:spacing w:before="0" w:after="100" w:afterAutospacing="1" w:line="240" w:lineRule="exact"/>
        <w:ind w:left="4320"/>
        <w:jc w:val="both"/>
        <w:rPr>
          <w:rFonts w:ascii="Palatino Linotype" w:hAnsi="Palatino Linotype"/>
        </w:rPr>
      </w:pPr>
    </w:p>
    <w:p w14:paraId="357F0911" w14:textId="77777777" w:rsidR="00934BBC" w:rsidRPr="00D21A7F" w:rsidRDefault="00934BBC" w:rsidP="00934BBC">
      <w:pPr>
        <w:pStyle w:val="Court"/>
        <w:spacing w:before="0" w:after="100" w:afterAutospacing="1" w:line="240" w:lineRule="exact"/>
        <w:ind w:left="4320"/>
        <w:jc w:val="both"/>
        <w:rPr>
          <w:rFonts w:ascii="Palatino Linotype" w:hAnsi="Palatino Linotype"/>
        </w:rPr>
      </w:pPr>
    </w:p>
    <w:p w14:paraId="658BA6BE" w14:textId="77777777" w:rsidR="00934BBC" w:rsidRPr="00D21A7F" w:rsidRDefault="00934BBC" w:rsidP="00F72175">
      <w:pPr>
        <w:pStyle w:val="Court"/>
        <w:spacing w:before="0" w:after="0" w:line="240" w:lineRule="exact"/>
        <w:ind w:left="4320"/>
        <w:jc w:val="both"/>
        <w:rPr>
          <w:rFonts w:ascii="Palatino Linotype" w:hAnsi="Palatino Linotype"/>
        </w:rPr>
      </w:pPr>
      <w:r w:rsidRPr="00D21A7F">
        <w:rPr>
          <w:rFonts w:ascii="Palatino Linotype" w:hAnsi="Palatino Linotype"/>
        </w:rPr>
        <w:t xml:space="preserve">___________________________________     </w:t>
      </w:r>
    </w:p>
    <w:p w14:paraId="3988B17F" w14:textId="455F7B4B" w:rsidR="00934BBC" w:rsidRPr="00D21A7F" w:rsidRDefault="009367A3" w:rsidP="009367A3">
      <w:pPr>
        <w:pStyle w:val="Court"/>
        <w:tabs>
          <w:tab w:val="left" w:pos="720"/>
          <w:tab w:val="left" w:pos="1440"/>
          <w:tab w:val="left" w:pos="2160"/>
          <w:tab w:val="left" w:pos="2880"/>
          <w:tab w:val="left" w:pos="3600"/>
          <w:tab w:val="center" w:pos="4752"/>
        </w:tabs>
        <w:spacing w:before="0" w:after="0" w:line="240" w:lineRule="auto"/>
        <w:jc w:val="both"/>
        <w:rPr>
          <w:rFonts w:ascii="Palatino Linotype" w:hAnsi="Palatino Linotype"/>
        </w:rPr>
      </w:pPr>
      <w:r w:rsidRPr="00D21A7F">
        <w:rPr>
          <w:rFonts w:ascii="Palatino Linotype" w:hAnsi="Palatino Linotype"/>
        </w:rPr>
        <w:tab/>
      </w:r>
      <w:r w:rsidRPr="00D21A7F">
        <w:rPr>
          <w:rFonts w:ascii="Palatino Linotype" w:hAnsi="Palatino Linotype"/>
        </w:rPr>
        <w:tab/>
      </w:r>
      <w:r w:rsidRPr="00D21A7F">
        <w:rPr>
          <w:rFonts w:ascii="Palatino Linotype" w:hAnsi="Palatino Linotype"/>
        </w:rPr>
        <w:tab/>
      </w:r>
      <w:r w:rsidRPr="00D21A7F">
        <w:rPr>
          <w:rFonts w:ascii="Palatino Linotype" w:hAnsi="Palatino Linotype"/>
        </w:rPr>
        <w:tab/>
      </w:r>
      <w:r w:rsidRPr="00D21A7F">
        <w:rPr>
          <w:rFonts w:ascii="Palatino Linotype" w:hAnsi="Palatino Linotype"/>
        </w:rPr>
        <w:tab/>
      </w:r>
      <w:r w:rsidR="00934BBC" w:rsidRPr="00D21A7F">
        <w:rPr>
          <w:rFonts w:ascii="Palatino Linotype" w:hAnsi="Palatino Linotype"/>
        </w:rPr>
        <w:t xml:space="preserve">        </w:t>
      </w:r>
      <w:r w:rsidRPr="00D21A7F">
        <w:rPr>
          <w:rFonts w:ascii="Palatino Linotype" w:hAnsi="Palatino Linotype"/>
        </w:rPr>
        <w:tab/>
      </w:r>
      <w:r w:rsidRPr="00D21A7F">
        <w:rPr>
          <w:rFonts w:ascii="Palatino Linotype" w:hAnsi="Palatino Linotype"/>
        </w:rPr>
        <w:tab/>
        <w:t>DEAN D. PREGERSON</w:t>
      </w:r>
    </w:p>
    <w:p w14:paraId="4C0E333F" w14:textId="77777777" w:rsidR="00934BBC" w:rsidRPr="00D21A7F" w:rsidRDefault="00934BBC" w:rsidP="00934BBC">
      <w:pPr>
        <w:pStyle w:val="Court"/>
        <w:spacing w:before="0" w:after="0" w:line="240" w:lineRule="auto"/>
        <w:jc w:val="both"/>
        <w:rPr>
          <w:rFonts w:ascii="Palatino Linotype" w:hAnsi="Palatino Linotype"/>
        </w:rPr>
      </w:pPr>
      <w:r w:rsidRPr="00D21A7F">
        <w:rPr>
          <w:rFonts w:ascii="Palatino Linotype" w:hAnsi="Palatino Linotype"/>
        </w:rPr>
        <w:t xml:space="preserve"> </w:t>
      </w:r>
      <w:r w:rsidRPr="00D21A7F">
        <w:rPr>
          <w:rFonts w:ascii="Palatino Linotype" w:hAnsi="Palatino Linotype"/>
        </w:rPr>
        <w:tab/>
      </w:r>
      <w:r w:rsidRPr="00D21A7F">
        <w:rPr>
          <w:rFonts w:ascii="Palatino Linotype" w:hAnsi="Palatino Linotype"/>
        </w:rPr>
        <w:tab/>
      </w:r>
      <w:r w:rsidRPr="00D21A7F">
        <w:rPr>
          <w:rFonts w:ascii="Palatino Linotype" w:hAnsi="Palatino Linotype"/>
        </w:rPr>
        <w:tab/>
      </w:r>
      <w:r w:rsidRPr="00D21A7F">
        <w:rPr>
          <w:rFonts w:ascii="Palatino Linotype" w:hAnsi="Palatino Linotype"/>
        </w:rPr>
        <w:tab/>
      </w:r>
      <w:r w:rsidRPr="00D21A7F">
        <w:rPr>
          <w:rFonts w:ascii="Palatino Linotype" w:hAnsi="Palatino Linotype"/>
        </w:rPr>
        <w:tab/>
      </w:r>
      <w:r w:rsidRPr="00D21A7F">
        <w:rPr>
          <w:rFonts w:ascii="Palatino Linotype" w:hAnsi="Palatino Linotype"/>
        </w:rPr>
        <w:tab/>
        <w:t xml:space="preserve">    UNITED STATES DISTRICT JUDGE</w:t>
      </w:r>
      <w:bookmarkEnd w:id="0"/>
      <w:bookmarkEnd w:id="1"/>
      <w:bookmarkEnd w:id="2"/>
    </w:p>
    <w:sectPr w:rsidR="00934BBC" w:rsidRPr="00D21A7F" w:rsidSect="006E6F9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648" w:bottom="360" w:left="2088" w:header="288" w:footer="4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E071F" w14:textId="77777777" w:rsidR="0055333D" w:rsidRDefault="0055333D">
      <w:r>
        <w:separator/>
      </w:r>
    </w:p>
  </w:endnote>
  <w:endnote w:type="continuationSeparator" w:id="0">
    <w:p w14:paraId="7387AAF6" w14:textId="77777777" w:rsidR="0055333D" w:rsidRDefault="0055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3B5D7" w14:textId="77777777" w:rsidR="0055333D" w:rsidRDefault="0055333D" w:rsidP="00934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73C59B" w14:textId="77777777" w:rsidR="0055333D" w:rsidRDefault="00553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A3658" w14:textId="77777777" w:rsidR="0055333D" w:rsidRPr="00B30D6E" w:rsidRDefault="0055333D" w:rsidP="00934BBC">
    <w:pPr>
      <w:pStyle w:val="Footer"/>
      <w:framePr w:wrap="around" w:vAnchor="text" w:hAnchor="margin" w:xAlign="center" w:y="1"/>
      <w:jc w:val="center"/>
      <w:rPr>
        <w:rStyle w:val="PageNumber"/>
        <w:rFonts w:ascii="Palatino Linotype" w:hAnsi="Palatino Linotype"/>
      </w:rPr>
    </w:pPr>
    <w:r w:rsidRPr="00B30D6E">
      <w:rPr>
        <w:rStyle w:val="PageNumber"/>
        <w:rFonts w:ascii="Palatino Linotype" w:hAnsi="Palatino Linotype"/>
      </w:rPr>
      <w:fldChar w:fldCharType="begin"/>
    </w:r>
    <w:r w:rsidRPr="00B30D6E">
      <w:rPr>
        <w:rStyle w:val="PageNumber"/>
        <w:rFonts w:ascii="Palatino Linotype" w:hAnsi="Palatino Linotype"/>
      </w:rPr>
      <w:instrText xml:space="preserve">PAGE  </w:instrText>
    </w:r>
    <w:r w:rsidRPr="00B30D6E">
      <w:rPr>
        <w:rStyle w:val="PageNumber"/>
        <w:rFonts w:ascii="Palatino Linotype" w:hAnsi="Palatino Linotype"/>
      </w:rPr>
      <w:fldChar w:fldCharType="separate"/>
    </w:r>
    <w:r w:rsidR="00B01690">
      <w:rPr>
        <w:rStyle w:val="PageNumber"/>
        <w:rFonts w:ascii="Palatino Linotype" w:hAnsi="Palatino Linotype"/>
        <w:noProof/>
      </w:rPr>
      <w:t>6</w:t>
    </w:r>
    <w:r w:rsidRPr="00B30D6E">
      <w:rPr>
        <w:rStyle w:val="PageNumber"/>
        <w:rFonts w:ascii="Palatino Linotype" w:hAnsi="Palatino Linotype"/>
      </w:rPr>
      <w:fldChar w:fldCharType="end"/>
    </w:r>
  </w:p>
  <w:p w14:paraId="0DA3A63D" w14:textId="77777777" w:rsidR="0055333D" w:rsidRDefault="0055333D" w:rsidP="00934BBC">
    <w:pPr>
      <w:pStyle w:val="Footer"/>
      <w:framePr w:wrap="around" w:vAnchor="text" w:hAnchor="margin" w:xAlign="center" w:y="1"/>
      <w:rPr>
        <w:rStyle w:val="PageNumber"/>
      </w:rPr>
    </w:pPr>
  </w:p>
  <w:p w14:paraId="5A2D2496" w14:textId="77777777" w:rsidR="0055333D" w:rsidRDefault="00553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726EE" w14:textId="77777777" w:rsidR="00343EA6" w:rsidRDefault="00343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0D71F" w14:textId="77777777" w:rsidR="0055333D" w:rsidRDefault="0055333D">
      <w:r>
        <w:separator/>
      </w:r>
    </w:p>
  </w:footnote>
  <w:footnote w:type="continuationSeparator" w:id="0">
    <w:p w14:paraId="1333520B" w14:textId="77777777" w:rsidR="0055333D" w:rsidRDefault="0055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6ABEF" w14:textId="77777777" w:rsidR="00343EA6" w:rsidRDefault="00343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08234"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w:t>
    </w:r>
  </w:p>
  <w:p w14:paraId="2C8FCAE0"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w:t>
    </w:r>
  </w:p>
  <w:p w14:paraId="2366BFE1"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3</w:t>
    </w:r>
  </w:p>
  <w:p w14:paraId="37DBDFAC"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4</w:t>
    </w:r>
  </w:p>
  <w:p w14:paraId="0920A786"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5</w:t>
    </w:r>
  </w:p>
  <w:p w14:paraId="44C77195"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6</w:t>
    </w:r>
  </w:p>
  <w:p w14:paraId="325D39EC"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7</w:t>
    </w:r>
  </w:p>
  <w:p w14:paraId="3D83CF94"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8</w:t>
    </w:r>
  </w:p>
  <w:p w14:paraId="04BF2721"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9</w:t>
    </w:r>
  </w:p>
  <w:p w14:paraId="344CBF9B"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10</w:t>
    </w:r>
  </w:p>
  <w:p w14:paraId="7F5F73FF"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11</w:t>
    </w:r>
  </w:p>
  <w:p w14:paraId="0BF203E9"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12</w:t>
    </w:r>
  </w:p>
  <w:p w14:paraId="5E8CC84D"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13</w:t>
    </w:r>
  </w:p>
  <w:p w14:paraId="59ED16D3"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14</w:t>
    </w:r>
  </w:p>
  <w:p w14:paraId="77918938"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15</w:t>
    </w:r>
  </w:p>
  <w:p w14:paraId="254A311E"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16</w:t>
    </w:r>
  </w:p>
  <w:p w14:paraId="2A4B0479"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17</w:t>
    </w:r>
  </w:p>
  <w:p w14:paraId="1AF74EC1"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18</w:t>
    </w:r>
  </w:p>
  <w:p w14:paraId="1C950FD1"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19</w:t>
    </w:r>
  </w:p>
  <w:p w14:paraId="1D8C8644"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20</w:t>
    </w:r>
  </w:p>
  <w:p w14:paraId="3307A12A"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21</w:t>
    </w:r>
  </w:p>
  <w:p w14:paraId="46BEA684"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22</w:t>
    </w:r>
  </w:p>
  <w:p w14:paraId="1B070320"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23</w:t>
    </w:r>
  </w:p>
  <w:p w14:paraId="770FAF0C"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24</w:t>
    </w:r>
  </w:p>
  <w:p w14:paraId="2FBB6A0E"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25</w:t>
    </w:r>
  </w:p>
  <w:p w14:paraId="43E056F4"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26</w:t>
    </w:r>
  </w:p>
  <w:p w14:paraId="1074AD81"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27</w:t>
    </w:r>
  </w:p>
  <w:p w14:paraId="6730DFB0"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28</w:t>
    </w:r>
  </w:p>
  <w:p w14:paraId="59025B1F" w14:textId="2043F34F" w:rsidR="0055333D" w:rsidRDefault="0055333D">
    <w:pPr>
      <w:pStyle w:val="Header"/>
      <w:spacing w:line="240" w:lineRule="exact"/>
    </w:pPr>
    <w:r>
      <w:rPr>
        <w:noProof/>
        <w:sz w:val="20"/>
        <w:lang w:bidi="ar-SA"/>
      </w:rPr>
      <mc:AlternateContent>
        <mc:Choice Requires="wps">
          <w:drawing>
            <wp:anchor distT="0" distB="0" distL="114300" distR="114300" simplePos="0" relativeHeight="251658240" behindDoc="0" locked="1" layoutInCell="1" allowOverlap="0" wp14:anchorId="2D86EB70" wp14:editId="0930629E">
              <wp:simplePos x="0" y="0"/>
              <wp:positionH relativeFrom="margin">
                <wp:posOffset>-131445</wp:posOffset>
              </wp:positionH>
              <wp:positionV relativeFrom="page">
                <wp:posOffset>2540</wp:posOffset>
              </wp:positionV>
              <wp:extent cx="0" cy="10058400"/>
              <wp:effectExtent l="11430" t="12065" r="7620" b="6985"/>
              <wp:wrapNone/>
              <wp:docPr id="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6F85F867" id="Line 11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5pt,.2pt" to="-10.3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4a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" o:allowoverlap="f">
              <w10:wrap anchorx="margin" anchory="page"/>
              <w10:anchorlock/>
            </v:line>
          </w:pict>
        </mc:Fallback>
      </mc:AlternateContent>
    </w:r>
    <w:r>
      <w:rPr>
        <w:noProof/>
        <w:sz w:val="20"/>
        <w:lang w:bidi="ar-SA"/>
      </w:rPr>
      <mc:AlternateContent>
        <mc:Choice Requires="wps">
          <w:drawing>
            <wp:anchor distT="0" distB="0" distL="114300" distR="114300" simplePos="0" relativeHeight="251659264" behindDoc="0" locked="1" layoutInCell="1" allowOverlap="0" wp14:anchorId="2C02F2EB" wp14:editId="1893ACB5">
              <wp:simplePos x="0" y="0"/>
              <wp:positionH relativeFrom="margin">
                <wp:posOffset>-92710</wp:posOffset>
              </wp:positionH>
              <wp:positionV relativeFrom="page">
                <wp:posOffset>2540</wp:posOffset>
              </wp:positionV>
              <wp:extent cx="0" cy="10058400"/>
              <wp:effectExtent l="12065" t="12065" r="6985" b="6985"/>
              <wp:wrapNone/>
              <wp:docPr id="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2E121674" id="Line 11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3pt,.2pt" to="-7.3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LS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" o:allowoverlap="f">
              <w10:wrap anchorx="margin" anchory="page"/>
              <w10:anchorlock/>
            </v:line>
          </w:pict>
        </mc:Fallback>
      </mc:AlternateContent>
    </w:r>
    <w:r>
      <w:rPr>
        <w:noProof/>
        <w:sz w:val="20"/>
        <w:lang w:bidi="ar-SA"/>
      </w:rPr>
      <mc:AlternateContent>
        <mc:Choice Requires="wps">
          <w:drawing>
            <wp:anchor distT="0" distB="0" distL="114300" distR="114300" simplePos="0" relativeHeight="251660288" behindDoc="0" locked="1" layoutInCell="1" allowOverlap="0" wp14:anchorId="082DE2F0" wp14:editId="559907F7">
              <wp:simplePos x="0" y="0"/>
              <wp:positionH relativeFrom="margin">
                <wp:posOffset>6075680</wp:posOffset>
              </wp:positionH>
              <wp:positionV relativeFrom="page">
                <wp:posOffset>14605</wp:posOffset>
              </wp:positionV>
              <wp:extent cx="0" cy="10058400"/>
              <wp:effectExtent l="8255" t="5080" r="10795" b="13970"/>
              <wp:wrapNone/>
              <wp:docPr id="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69E7E5A2" id="Line 11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8.4pt,1.15pt" to="478.4pt,7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VU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" o:allowoverlap="f">
              <w10:wrap anchorx="margin" anchory="page"/>
              <w10:anchorlock/>
            </v:line>
          </w:pict>
        </mc:Fallback>
      </mc:AlternateContent>
    </w:r>
    <w:r>
      <w:rPr>
        <w:noProof/>
        <w:lang w:bidi="ar-SA"/>
      </w:rPr>
      <mc:AlternateContent>
        <mc:Choice Requires="wps">
          <w:drawing>
            <wp:anchor distT="0" distB="0" distL="114300" distR="114300" simplePos="0" relativeHeight="251661312" behindDoc="0" locked="1" layoutInCell="1" allowOverlap="1" wp14:anchorId="6367C230" wp14:editId="7059C7DD">
              <wp:simplePos x="0" y="0"/>
              <wp:positionH relativeFrom="column">
                <wp:posOffset>-1066800</wp:posOffset>
              </wp:positionH>
              <wp:positionV relativeFrom="paragraph">
                <wp:posOffset>2478405</wp:posOffset>
              </wp:positionV>
              <wp:extent cx="685800" cy="2898140"/>
              <wp:effectExtent l="0" t="1905" r="0" b="0"/>
              <wp:wrapSquare wrapText="bothSides"/>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9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73EA1" w14:textId="77777777" w:rsidR="0055333D" w:rsidRPr="00DD461D" w:rsidRDefault="0055333D">
                          <w:pPr>
                            <w:pStyle w:val="zSDLogo"/>
                          </w:pPr>
                          <w: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84pt;margin-top:195.15pt;width:54pt;height:2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" stroked="f">
              <v:textbox style="layout-flow:vertical;mso-layout-flow-alt:bottom-to-top">
                <w:txbxContent>
                  <w:p w14:paraId="19373EA1" w14:textId="77777777" w:rsidR="0055333D" w:rsidRPr="00DD461D" w:rsidRDefault="0055333D">
                    <w:pPr>
                      <w:pStyle w:val="zSDLogo"/>
                    </w:pPr>
                    <w:r>
                      <w:t xml:space="preserve"> </w:t>
                    </w:r>
                  </w:p>
                </w:txbxContent>
              </v:textbox>
              <w10:wrap type="squar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A663"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w:t>
    </w:r>
  </w:p>
  <w:p w14:paraId="59A2ECF2"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w:t>
    </w:r>
  </w:p>
  <w:p w14:paraId="5A68D69B"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3</w:t>
    </w:r>
  </w:p>
  <w:p w14:paraId="02FDD839"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4</w:t>
    </w:r>
  </w:p>
  <w:p w14:paraId="5F5CA300"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5</w:t>
    </w:r>
  </w:p>
  <w:p w14:paraId="7FE61BDA"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6</w:t>
    </w:r>
  </w:p>
  <w:p w14:paraId="39C77DC5"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7</w:t>
    </w:r>
  </w:p>
  <w:p w14:paraId="3530C6E8"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8</w:t>
    </w:r>
  </w:p>
  <w:p w14:paraId="2B4B920B"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9</w:t>
    </w:r>
  </w:p>
  <w:p w14:paraId="0D2E68B8"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10</w:t>
    </w:r>
  </w:p>
  <w:p w14:paraId="48742193"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11</w:t>
    </w:r>
  </w:p>
  <w:p w14:paraId="2A38F03A"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12</w:t>
    </w:r>
  </w:p>
  <w:p w14:paraId="6564A328"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13</w:t>
    </w:r>
  </w:p>
  <w:p w14:paraId="60D41750"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14</w:t>
    </w:r>
  </w:p>
  <w:p w14:paraId="438F337A"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15</w:t>
    </w:r>
  </w:p>
  <w:p w14:paraId="67B699DF"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16</w:t>
    </w:r>
  </w:p>
  <w:p w14:paraId="6339F5F2"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17</w:t>
    </w:r>
  </w:p>
  <w:p w14:paraId="419D415F"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18</w:t>
    </w:r>
  </w:p>
  <w:p w14:paraId="48E1A809"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19</w:t>
    </w:r>
  </w:p>
  <w:p w14:paraId="13F848E6"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20</w:t>
    </w:r>
  </w:p>
  <w:p w14:paraId="37115B0C"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21</w:t>
    </w:r>
  </w:p>
  <w:p w14:paraId="2FDEBDBE"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22</w:t>
    </w:r>
  </w:p>
  <w:p w14:paraId="0F21E876"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23</w:t>
    </w:r>
  </w:p>
  <w:p w14:paraId="22DFA074"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24</w:t>
    </w:r>
  </w:p>
  <w:p w14:paraId="781B54B5"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25</w:t>
    </w:r>
  </w:p>
  <w:p w14:paraId="4B8DAA66"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26</w:t>
    </w:r>
  </w:p>
  <w:p w14:paraId="14CEF4A2" w14:textId="77777777" w:rsidR="0055333D" w:rsidRPr="00D21A7F" w:rsidRDefault="0055333D">
    <w:pPr>
      <w:pStyle w:val="PldNums"/>
      <w:framePr w:w="536" w:h="13421" w:hRule="exact" w:hSpace="0" w:vSpace="0" w:wrap="around" w:vAnchor="page" w:x="1249" w:y="1455" w:anchorLock="1"/>
      <w:rPr>
        <w:rFonts w:ascii="Palatino Linotype" w:hAnsi="Palatino Linotype"/>
      </w:rPr>
    </w:pPr>
    <w:r w:rsidRPr="00D21A7F">
      <w:rPr>
        <w:rFonts w:ascii="Palatino Linotype" w:hAnsi="Palatino Linotype"/>
      </w:rPr>
      <w:t>27</w:t>
    </w:r>
  </w:p>
  <w:p w14:paraId="628B9BB4" w14:textId="77777777" w:rsidR="0055333D" w:rsidRDefault="0055333D">
    <w:pPr>
      <w:pStyle w:val="PldNums"/>
      <w:framePr w:w="536" w:h="13421" w:hRule="exact" w:hSpace="0" w:vSpace="0" w:wrap="around" w:vAnchor="page" w:x="1249" w:y="1455" w:anchorLock="1"/>
    </w:pPr>
    <w:r w:rsidRPr="00D21A7F">
      <w:rPr>
        <w:rFonts w:ascii="Palatino Linotype" w:hAnsi="Palatino Linotype"/>
      </w:rPr>
      <w:t>28</w:t>
    </w:r>
  </w:p>
  <w:p w14:paraId="20E132B7" w14:textId="3D41DD1B" w:rsidR="0055333D" w:rsidRDefault="0055333D">
    <w:pPr>
      <w:pStyle w:val="Header"/>
      <w:spacing w:line="240" w:lineRule="exact"/>
    </w:pPr>
    <w:r>
      <w:rPr>
        <w:noProof/>
        <w:sz w:val="20"/>
        <w:lang w:bidi="ar-SA"/>
      </w:rPr>
      <mc:AlternateContent>
        <mc:Choice Requires="wps">
          <w:drawing>
            <wp:anchor distT="0" distB="0" distL="114300" distR="114300" simplePos="0" relativeHeight="251654144" behindDoc="0" locked="1" layoutInCell="1" allowOverlap="0" wp14:anchorId="1E91A3B3" wp14:editId="76873D26">
              <wp:simplePos x="0" y="0"/>
              <wp:positionH relativeFrom="margin">
                <wp:posOffset>-131445</wp:posOffset>
              </wp:positionH>
              <wp:positionV relativeFrom="page">
                <wp:posOffset>2540</wp:posOffset>
              </wp:positionV>
              <wp:extent cx="0" cy="10058400"/>
              <wp:effectExtent l="11430" t="12065" r="7620" b="698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15B6A855"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5pt,.2pt" to="-10.3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D3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" o:allowoverlap="f">
              <w10:wrap anchorx="margin" anchory="page"/>
              <w10:anchorlock/>
            </v:line>
          </w:pict>
        </mc:Fallback>
      </mc:AlternateContent>
    </w:r>
    <w:r>
      <w:rPr>
        <w:noProof/>
        <w:sz w:val="20"/>
        <w:lang w:bidi="ar-SA"/>
      </w:rPr>
      <mc:AlternateContent>
        <mc:Choice Requires="wps">
          <w:drawing>
            <wp:anchor distT="0" distB="0" distL="114300" distR="114300" simplePos="0" relativeHeight="251655168" behindDoc="0" locked="1" layoutInCell="1" allowOverlap="0" wp14:anchorId="5441D1F5" wp14:editId="1EC873FE">
              <wp:simplePos x="0" y="0"/>
              <wp:positionH relativeFrom="margin">
                <wp:posOffset>-92710</wp:posOffset>
              </wp:positionH>
              <wp:positionV relativeFrom="page">
                <wp:posOffset>2540</wp:posOffset>
              </wp:positionV>
              <wp:extent cx="0" cy="10058400"/>
              <wp:effectExtent l="12065" t="12065" r="6985" b="698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3ABB76C"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3pt,.2pt" to="-7.3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uyGAIAAC4EAAAOAAAAZHJzL2Uyb0RvYy54bWysU8GO2jAQvVfqP1i+QxI2U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" o:allowoverlap="f">
              <w10:wrap anchorx="margin" anchory="page"/>
              <w10:anchorlock/>
            </v:line>
          </w:pict>
        </mc:Fallback>
      </mc:AlternateContent>
    </w:r>
    <w:r>
      <w:rPr>
        <w:noProof/>
        <w:sz w:val="20"/>
        <w:lang w:bidi="ar-SA"/>
      </w:rPr>
      <mc:AlternateContent>
        <mc:Choice Requires="wps">
          <w:drawing>
            <wp:anchor distT="0" distB="0" distL="114300" distR="114300" simplePos="0" relativeHeight="251656192" behindDoc="0" locked="1" layoutInCell="1" allowOverlap="0" wp14:anchorId="7C208C3A" wp14:editId="6C9FB308">
              <wp:simplePos x="0" y="0"/>
              <wp:positionH relativeFrom="margin">
                <wp:posOffset>6075680</wp:posOffset>
              </wp:positionH>
              <wp:positionV relativeFrom="page">
                <wp:posOffset>14605</wp:posOffset>
              </wp:positionV>
              <wp:extent cx="0" cy="10058400"/>
              <wp:effectExtent l="8255" t="5080" r="10795" b="13970"/>
              <wp:wrapNone/>
              <wp:docPr id="2"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116CD532"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8.4pt,1.15pt" to="478.4pt,7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ON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" o:allowoverlap="f">
              <w10:wrap anchorx="margin" anchory="page"/>
              <w10:anchorlock/>
            </v:line>
          </w:pict>
        </mc:Fallback>
      </mc:AlternateContent>
    </w:r>
    <w:r>
      <w:rPr>
        <w:noProof/>
        <w:lang w:bidi="ar-SA"/>
      </w:rPr>
      <mc:AlternateContent>
        <mc:Choice Requires="wps">
          <w:drawing>
            <wp:anchor distT="0" distB="0" distL="114300" distR="114300" simplePos="0" relativeHeight="251657216" behindDoc="0" locked="1" layoutInCell="1" allowOverlap="1" wp14:anchorId="07B08050" wp14:editId="2398F222">
              <wp:simplePos x="0" y="0"/>
              <wp:positionH relativeFrom="column">
                <wp:posOffset>-1066800</wp:posOffset>
              </wp:positionH>
              <wp:positionV relativeFrom="paragraph">
                <wp:posOffset>2478405</wp:posOffset>
              </wp:positionV>
              <wp:extent cx="685800" cy="2898140"/>
              <wp:effectExtent l="0" t="1905" r="0" b="0"/>
              <wp:wrapSquare wrapText="bothSides"/>
              <wp:docPr id="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9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B4EAC" w14:textId="77777777" w:rsidR="0055333D" w:rsidRPr="00DD461D" w:rsidRDefault="0055333D">
                          <w:pPr>
                            <w:pStyle w:val="zSDLogo"/>
                          </w:pPr>
                          <w: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27" type="#_x0000_t202" style="position:absolute;margin-left:-84pt;margin-top:195.15pt;width:54pt;height:2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" stroked="f">
              <v:textbox style="layout-flow:vertical;mso-layout-flow-alt:bottom-to-top">
                <w:txbxContent>
                  <w:p w14:paraId="45AB4EAC" w14:textId="77777777" w:rsidR="0055333D" w:rsidRPr="00DD461D" w:rsidRDefault="0055333D">
                    <w:pPr>
                      <w:pStyle w:val="zSDLogo"/>
                    </w:pPr>
                    <w:r>
                      <w:t xml:space="preserve"> </w:t>
                    </w:r>
                  </w:p>
                </w:txbxContent>
              </v:textbox>
              <w10:wrap type="squar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C0C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64CB1D4"/>
    <w:lvl w:ilvl="0">
      <w:start w:val="1"/>
      <w:numFmt w:val="decimal"/>
      <w:lvlText w:val="%1."/>
      <w:lvlJc w:val="left"/>
      <w:pPr>
        <w:tabs>
          <w:tab w:val="num" w:pos="1800"/>
        </w:tabs>
        <w:ind w:left="1800" w:hanging="360"/>
      </w:pPr>
    </w:lvl>
  </w:abstractNum>
  <w:abstractNum w:abstractNumId="2">
    <w:nsid w:val="FFFFFF7D"/>
    <w:multiLevelType w:val="singleLevel"/>
    <w:tmpl w:val="BAC83C0E"/>
    <w:lvl w:ilvl="0">
      <w:start w:val="1"/>
      <w:numFmt w:val="decimal"/>
      <w:lvlText w:val="%1."/>
      <w:lvlJc w:val="left"/>
      <w:pPr>
        <w:tabs>
          <w:tab w:val="num" w:pos="1440"/>
        </w:tabs>
        <w:ind w:left="1440" w:hanging="360"/>
      </w:pPr>
    </w:lvl>
  </w:abstractNum>
  <w:abstractNum w:abstractNumId="3">
    <w:nsid w:val="FFFFFF7E"/>
    <w:multiLevelType w:val="singleLevel"/>
    <w:tmpl w:val="7D90666C"/>
    <w:lvl w:ilvl="0">
      <w:start w:val="1"/>
      <w:numFmt w:val="decimal"/>
      <w:lvlText w:val="%1."/>
      <w:lvlJc w:val="left"/>
      <w:pPr>
        <w:tabs>
          <w:tab w:val="num" w:pos="1080"/>
        </w:tabs>
        <w:ind w:left="1080" w:hanging="360"/>
      </w:pPr>
    </w:lvl>
  </w:abstractNum>
  <w:abstractNum w:abstractNumId="4">
    <w:nsid w:val="FFFFFF7F"/>
    <w:multiLevelType w:val="singleLevel"/>
    <w:tmpl w:val="E604E190"/>
    <w:lvl w:ilvl="0">
      <w:start w:val="1"/>
      <w:numFmt w:val="decimal"/>
      <w:lvlText w:val="%1."/>
      <w:lvlJc w:val="left"/>
      <w:pPr>
        <w:tabs>
          <w:tab w:val="num" w:pos="1440"/>
        </w:tabs>
        <w:ind w:left="1440" w:hanging="720"/>
      </w:pPr>
      <w:rPr>
        <w:rFonts w:hint="default"/>
      </w:rPr>
    </w:lvl>
  </w:abstractNum>
  <w:abstractNum w:abstractNumId="5">
    <w:nsid w:val="FFFFFF80"/>
    <w:multiLevelType w:val="singleLevel"/>
    <w:tmpl w:val="4F025A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75EED1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78EF67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746ED7C"/>
    <w:lvl w:ilvl="0">
      <w:start w:val="1"/>
      <w:numFmt w:val="bullet"/>
      <w:pStyle w:val="ListBullet2"/>
      <w:lvlText w:val=""/>
      <w:lvlJc w:val="left"/>
      <w:pPr>
        <w:tabs>
          <w:tab w:val="num" w:pos="1440"/>
        </w:tabs>
        <w:ind w:left="1440" w:hanging="720"/>
      </w:pPr>
      <w:rPr>
        <w:rFonts w:ascii="Symbol" w:hAnsi="Symbol" w:hint="default"/>
      </w:rPr>
    </w:lvl>
  </w:abstractNum>
  <w:abstractNum w:abstractNumId="9">
    <w:nsid w:val="FFFFFF88"/>
    <w:multiLevelType w:val="singleLevel"/>
    <w:tmpl w:val="C3C4D7BE"/>
    <w:lvl w:ilvl="0">
      <w:start w:val="1"/>
      <w:numFmt w:val="decimal"/>
      <w:lvlText w:val="%1."/>
      <w:lvlJc w:val="left"/>
      <w:pPr>
        <w:tabs>
          <w:tab w:val="num" w:pos="1440"/>
        </w:tabs>
        <w:ind w:left="0" w:firstLine="720"/>
      </w:pPr>
      <w:rPr>
        <w:rFonts w:hint="default"/>
      </w:rPr>
    </w:lvl>
  </w:abstractNum>
  <w:abstractNum w:abstractNumId="10">
    <w:nsid w:val="FFFFFF89"/>
    <w:multiLevelType w:val="singleLevel"/>
    <w:tmpl w:val="AA784620"/>
    <w:lvl w:ilvl="0">
      <w:start w:val="1"/>
      <w:numFmt w:val="bullet"/>
      <w:pStyle w:val="ListBullet"/>
      <w:lvlText w:val=""/>
      <w:lvlJc w:val="left"/>
      <w:pPr>
        <w:tabs>
          <w:tab w:val="num" w:pos="1440"/>
        </w:tabs>
        <w:ind w:left="0" w:firstLine="720"/>
      </w:pPr>
      <w:rPr>
        <w:rFonts w:ascii="Symbol" w:hAnsi="Symbol" w:hint="default"/>
      </w:rPr>
    </w:lvl>
  </w:abstractNum>
  <w:abstractNum w:abstractNumId="11">
    <w:nsid w:val="10DD30A7"/>
    <w:multiLevelType w:val="singleLevel"/>
    <w:tmpl w:val="127A35D6"/>
    <w:name w:val="ListNum2"/>
    <w:lvl w:ilvl="0">
      <w:start w:val="1"/>
      <w:numFmt w:val="decimal"/>
      <w:pStyle w:val="ListNumber2"/>
      <w:lvlText w:val="%1."/>
      <w:lvlJc w:val="left"/>
      <w:pPr>
        <w:tabs>
          <w:tab w:val="num" w:pos="1440"/>
        </w:tabs>
        <w:ind w:left="1440" w:hanging="720"/>
      </w:pPr>
      <w:rPr>
        <w:rFonts w:hint="default"/>
      </w:rPr>
    </w:lvl>
  </w:abstractNum>
  <w:abstractNum w:abstractNumId="12">
    <w:nsid w:val="14F40CC2"/>
    <w:multiLevelType w:val="hybridMultilevel"/>
    <w:tmpl w:val="66B6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DB226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0DA7B13"/>
    <w:multiLevelType w:val="multilevel"/>
    <w:tmpl w:val="8830392A"/>
    <w:lvl w:ilvl="0">
      <w:start w:val="1"/>
      <w:numFmt w:val="upperRoman"/>
      <w:lvlRestart w:val="0"/>
      <w:pStyle w:val="Pleading1"/>
      <w:lvlText w:val="%1."/>
      <w:lvlJc w:val="left"/>
      <w:pPr>
        <w:tabs>
          <w:tab w:val="num" w:pos="720"/>
        </w:tabs>
        <w:ind w:left="720" w:hanging="720"/>
      </w:pPr>
      <w:rPr>
        <w:b/>
        <w:i w:val="0"/>
      </w:rPr>
    </w:lvl>
    <w:lvl w:ilvl="1">
      <w:start w:val="1"/>
      <w:numFmt w:val="upperLetter"/>
      <w:pStyle w:val="Pleading2"/>
      <w:lvlText w:val="%2."/>
      <w:lvlJc w:val="left"/>
      <w:pPr>
        <w:tabs>
          <w:tab w:val="num" w:pos="1440"/>
        </w:tabs>
        <w:ind w:left="1440" w:hanging="720"/>
      </w:pPr>
      <w:rPr>
        <w:b/>
        <w:i w:val="0"/>
        <w:u w:val="none"/>
      </w:rPr>
    </w:lvl>
    <w:lvl w:ilvl="2">
      <w:start w:val="1"/>
      <w:numFmt w:val="decimal"/>
      <w:pStyle w:val="Pleading3"/>
      <w:lvlText w:val="%3."/>
      <w:lvlJc w:val="left"/>
      <w:pPr>
        <w:tabs>
          <w:tab w:val="num" w:pos="2160"/>
        </w:tabs>
        <w:ind w:left="2160" w:hanging="720"/>
      </w:pPr>
      <w:rPr>
        <w:b/>
      </w:rPr>
    </w:lvl>
    <w:lvl w:ilvl="3">
      <w:start w:val="1"/>
      <w:numFmt w:val="lowerLetter"/>
      <w:pStyle w:val="Pleading4"/>
      <w:lvlText w:val="%4."/>
      <w:lvlJc w:val="left"/>
      <w:pPr>
        <w:tabs>
          <w:tab w:val="num" w:pos="2160"/>
        </w:tabs>
        <w:ind w:left="2160" w:hanging="720"/>
      </w:pPr>
      <w:rPr>
        <w:b/>
        <w:u w:val="none"/>
      </w:rPr>
    </w:lvl>
    <w:lvl w:ilvl="4">
      <w:start w:val="1"/>
      <w:numFmt w:val="lowerRoman"/>
      <w:pStyle w:val="Pleading5"/>
      <w:lvlText w:val="%5."/>
      <w:lvlJc w:val="right"/>
      <w:pPr>
        <w:tabs>
          <w:tab w:val="num" w:pos="3024"/>
        </w:tabs>
        <w:ind w:left="3024" w:hanging="720"/>
      </w:pPr>
    </w:lvl>
    <w:lvl w:ilvl="5">
      <w:start w:val="1"/>
      <w:numFmt w:val="lowerLetter"/>
      <w:pStyle w:val="Pleading6"/>
      <w:lvlText w:val="(%6)"/>
      <w:lvlJc w:val="left"/>
      <w:pPr>
        <w:tabs>
          <w:tab w:val="num" w:pos="3744"/>
        </w:tabs>
        <w:ind w:left="3744" w:hanging="720"/>
      </w:pPr>
    </w:lvl>
    <w:lvl w:ilvl="6">
      <w:start w:val="1"/>
      <w:numFmt w:val="decimal"/>
      <w:pStyle w:val="Pleading7"/>
      <w:lvlText w:val="%7)"/>
      <w:lvlJc w:val="left"/>
      <w:pPr>
        <w:tabs>
          <w:tab w:val="num" w:pos="5040"/>
        </w:tabs>
        <w:ind w:left="5040" w:hanging="720"/>
      </w:pPr>
    </w:lvl>
    <w:lvl w:ilvl="7">
      <w:start w:val="1"/>
      <w:numFmt w:val="lowerLetter"/>
      <w:pStyle w:val="Pleading8"/>
      <w:lvlText w:val="%8)"/>
      <w:lvlJc w:val="left"/>
      <w:pPr>
        <w:tabs>
          <w:tab w:val="num" w:pos="5760"/>
        </w:tabs>
        <w:ind w:left="5760" w:hanging="720"/>
      </w:pPr>
    </w:lvl>
    <w:lvl w:ilvl="8">
      <w:start w:val="1"/>
      <w:numFmt w:val="lowerRoman"/>
      <w:pStyle w:val="Pleading9"/>
      <w:lvlText w:val="%9)"/>
      <w:lvlJc w:val="left"/>
      <w:pPr>
        <w:tabs>
          <w:tab w:val="num" w:pos="6480"/>
        </w:tabs>
        <w:ind w:left="6480" w:hanging="720"/>
      </w:pPr>
    </w:lvl>
  </w:abstractNum>
  <w:abstractNum w:abstractNumId="15">
    <w:nsid w:val="2782530E"/>
    <w:multiLevelType w:val="hybridMultilevel"/>
    <w:tmpl w:val="16B47860"/>
    <w:lvl w:ilvl="0" w:tplc="4EE8812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186FE9"/>
    <w:multiLevelType w:val="multilevel"/>
    <w:tmpl w:val="98686B60"/>
    <w:name w:val="PldgL_LT"/>
    <w:lvl w:ilvl="0">
      <w:start w:val="1"/>
      <w:numFmt w:val="upperRoman"/>
      <w:lvlRestart w:val="0"/>
      <w:pStyle w:val="PldgL1"/>
      <w:lvlText w:val="%1."/>
      <w:lvlJc w:val="left"/>
      <w:pPr>
        <w:tabs>
          <w:tab w:val="num" w:pos="720"/>
        </w:tabs>
        <w:ind w:left="0" w:firstLine="0"/>
      </w:pPr>
      <w:rPr>
        <w:b/>
        <w:i w:val="0"/>
      </w:rPr>
    </w:lvl>
    <w:lvl w:ilvl="1">
      <w:start w:val="1"/>
      <w:numFmt w:val="upperLetter"/>
      <w:pStyle w:val="PldgL2"/>
      <w:lvlText w:val="%2."/>
      <w:lvlJc w:val="left"/>
      <w:pPr>
        <w:tabs>
          <w:tab w:val="num" w:pos="1440"/>
        </w:tabs>
        <w:ind w:left="1440" w:hanging="720"/>
      </w:pPr>
      <w:rPr>
        <w:b/>
        <w:i w:val="0"/>
        <w:u w:val="none"/>
      </w:rPr>
    </w:lvl>
    <w:lvl w:ilvl="2">
      <w:start w:val="1"/>
      <w:numFmt w:val="decimal"/>
      <w:pStyle w:val="PldgL3"/>
      <w:lvlText w:val="%3."/>
      <w:lvlJc w:val="left"/>
      <w:pPr>
        <w:tabs>
          <w:tab w:val="num" w:pos="2160"/>
        </w:tabs>
        <w:ind w:left="2160" w:hanging="720"/>
      </w:pPr>
      <w:rPr>
        <w:b/>
      </w:rPr>
    </w:lvl>
    <w:lvl w:ilvl="3">
      <w:start w:val="1"/>
      <w:numFmt w:val="lowerLetter"/>
      <w:pStyle w:val="PldgL4"/>
      <w:lvlText w:val="%4."/>
      <w:lvlJc w:val="left"/>
      <w:pPr>
        <w:tabs>
          <w:tab w:val="num" w:pos="2880"/>
        </w:tabs>
        <w:ind w:left="2880" w:hanging="720"/>
      </w:pPr>
      <w:rPr>
        <w:b/>
        <w:u w:val="none"/>
      </w:rPr>
    </w:lvl>
    <w:lvl w:ilvl="4">
      <w:start w:val="1"/>
      <w:numFmt w:val="lowerRoman"/>
      <w:pStyle w:val="PldgL5"/>
      <w:lvlText w:val="%5."/>
      <w:lvlJc w:val="right"/>
      <w:pPr>
        <w:tabs>
          <w:tab w:val="num" w:pos="3740"/>
        </w:tabs>
        <w:ind w:left="3740" w:hanging="720"/>
      </w:pPr>
    </w:lvl>
    <w:lvl w:ilvl="5">
      <w:start w:val="1"/>
      <w:numFmt w:val="lowerLetter"/>
      <w:pStyle w:val="PldgL6"/>
      <w:lvlText w:val="(%6)"/>
      <w:lvlJc w:val="left"/>
      <w:pPr>
        <w:tabs>
          <w:tab w:val="num" w:pos="4460"/>
        </w:tabs>
        <w:ind w:left="4460" w:hanging="720"/>
      </w:pPr>
    </w:lvl>
    <w:lvl w:ilvl="6">
      <w:start w:val="1"/>
      <w:numFmt w:val="decimal"/>
      <w:pStyle w:val="PldgL7"/>
      <w:lvlText w:val="%7)"/>
      <w:lvlJc w:val="left"/>
      <w:pPr>
        <w:tabs>
          <w:tab w:val="num" w:pos="5760"/>
        </w:tabs>
        <w:ind w:left="5760" w:hanging="720"/>
      </w:pPr>
    </w:lvl>
    <w:lvl w:ilvl="7">
      <w:start w:val="1"/>
      <w:numFmt w:val="lowerLetter"/>
      <w:pStyle w:val="PldgL8"/>
      <w:lvlText w:val="%8)"/>
      <w:lvlJc w:val="left"/>
      <w:pPr>
        <w:tabs>
          <w:tab w:val="num" w:pos="6480"/>
        </w:tabs>
        <w:ind w:left="6480" w:hanging="720"/>
      </w:pPr>
    </w:lvl>
    <w:lvl w:ilvl="8">
      <w:start w:val="1"/>
      <w:numFmt w:val="lowerRoman"/>
      <w:pStyle w:val="PldgL9"/>
      <w:lvlText w:val="%9)"/>
      <w:lvlJc w:val="left"/>
      <w:pPr>
        <w:tabs>
          <w:tab w:val="num" w:pos="6480"/>
        </w:tabs>
        <w:ind w:left="6480" w:hanging="720"/>
      </w:pPr>
    </w:lvl>
  </w:abstractNum>
  <w:abstractNum w:abstractNumId="17">
    <w:nsid w:val="2B1C0970"/>
    <w:multiLevelType w:val="hybridMultilevel"/>
    <w:tmpl w:val="88F473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D2042"/>
    <w:multiLevelType w:val="hybridMultilevel"/>
    <w:tmpl w:val="9984E936"/>
    <w:lvl w:ilvl="0" w:tplc="3B50FF7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6941BE8"/>
    <w:multiLevelType w:val="hybridMultilevel"/>
    <w:tmpl w:val="9B56B058"/>
    <w:lvl w:ilvl="0" w:tplc="E1AE8E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DE2B6E"/>
    <w:multiLevelType w:val="hybridMultilevel"/>
    <w:tmpl w:val="0D2CBA7E"/>
    <w:lvl w:ilvl="0" w:tplc="611AB5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E45EE0"/>
    <w:multiLevelType w:val="hybridMultilevel"/>
    <w:tmpl w:val="2852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E6F70"/>
    <w:multiLevelType w:val="hybridMultilevel"/>
    <w:tmpl w:val="47FAB260"/>
    <w:lvl w:ilvl="0" w:tplc="2BE8D9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0162A3"/>
    <w:multiLevelType w:val="hybridMultilevel"/>
    <w:tmpl w:val="5B74D80E"/>
    <w:lvl w:ilvl="0" w:tplc="47305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CB103A"/>
    <w:multiLevelType w:val="multilevel"/>
    <w:tmpl w:val="30F6BAF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33916E3"/>
    <w:multiLevelType w:val="hybridMultilevel"/>
    <w:tmpl w:val="F434F226"/>
    <w:lvl w:ilvl="0" w:tplc="0B3081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51232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64C71E3"/>
    <w:multiLevelType w:val="hybridMultilevel"/>
    <w:tmpl w:val="4536BAF4"/>
    <w:lvl w:ilvl="0" w:tplc="EB0812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EB2667"/>
    <w:multiLevelType w:val="hybridMultilevel"/>
    <w:tmpl w:val="915E532E"/>
    <w:lvl w:ilvl="0" w:tplc="1242A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A43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C4F09DF"/>
    <w:multiLevelType w:val="hybridMultilevel"/>
    <w:tmpl w:val="75FE1BB2"/>
    <w:lvl w:ilvl="0" w:tplc="C82CDC0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575D6A"/>
    <w:multiLevelType w:val="hybridMultilevel"/>
    <w:tmpl w:val="08E23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A70C5"/>
    <w:multiLevelType w:val="hybridMultilevel"/>
    <w:tmpl w:val="2CFC20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CB6981"/>
    <w:multiLevelType w:val="hybridMultilevel"/>
    <w:tmpl w:val="A1B62FF4"/>
    <w:lvl w:ilvl="0" w:tplc="7A06BF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956204C"/>
    <w:multiLevelType w:val="hybridMultilevel"/>
    <w:tmpl w:val="AFD03A88"/>
    <w:lvl w:ilvl="0" w:tplc="F49A38A8">
      <w:start w:val="1"/>
      <w:numFmt w:val="upperRoman"/>
      <w:lvlText w:val="%1."/>
      <w:lvlJc w:val="left"/>
      <w:pPr>
        <w:tabs>
          <w:tab w:val="num" w:pos="1260"/>
        </w:tabs>
        <w:ind w:left="1260" w:hanging="720"/>
      </w:pPr>
      <w:rPr>
        <w:rFonts w:hint="default"/>
      </w:rPr>
    </w:lvl>
    <w:lvl w:ilvl="1" w:tplc="CDA010BC">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7C081E29"/>
    <w:multiLevelType w:val="hybridMultilevel"/>
    <w:tmpl w:val="8A60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496883"/>
    <w:multiLevelType w:val="singleLevel"/>
    <w:tmpl w:val="2A86A44E"/>
    <w:lvl w:ilvl="0">
      <w:start w:val="1"/>
      <w:numFmt w:val="decimal"/>
      <w:pStyle w:val="ListNumber"/>
      <w:lvlText w:val="%1."/>
      <w:lvlJc w:val="left"/>
      <w:pPr>
        <w:tabs>
          <w:tab w:val="num" w:pos="1440"/>
        </w:tabs>
        <w:ind w:left="0" w:firstLine="7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29"/>
  </w:num>
  <w:num w:numId="13">
    <w:abstractNumId w:val="26"/>
  </w:num>
  <w:num w:numId="14">
    <w:abstractNumId w:val="15"/>
  </w:num>
  <w:num w:numId="15">
    <w:abstractNumId w:val="24"/>
  </w:num>
  <w:num w:numId="16">
    <w:abstractNumId w:val="36"/>
  </w:num>
  <w:num w:numId="17">
    <w:abstractNumId w:val="11"/>
  </w:num>
  <w:num w:numId="18">
    <w:abstractNumId w:val="14"/>
  </w:num>
  <w:num w:numId="19">
    <w:abstractNumId w:val="16"/>
  </w:num>
  <w:num w:numId="20">
    <w:abstractNumId w:val="16"/>
    <w:lvlOverride w:ilvl="0">
      <w:startOverride w:val="1"/>
    </w:lvlOverride>
    <w:lvlOverride w:ilvl="1">
      <w:startOverride w:val="6"/>
    </w:lvlOverride>
  </w:num>
  <w:num w:numId="21">
    <w:abstractNumId w:val="16"/>
    <w:lvlOverride w:ilvl="0">
      <w:startOverride w:val="1"/>
    </w:lvlOverride>
    <w:lvlOverride w:ilvl="1">
      <w:startOverride w:val="1"/>
    </w:lvlOverride>
    <w:lvlOverride w:ilvl="2">
      <w:startOverride w:val="1"/>
    </w:lvlOverride>
    <w:lvlOverride w:ilvl="3">
      <w:startOverride w:val="7"/>
    </w:lvlOverride>
  </w:num>
  <w:num w:numId="22">
    <w:abstractNumId w:val="16"/>
    <w:lvlOverride w:ilvl="0">
      <w:startOverride w:val="3"/>
    </w:lvlOverride>
  </w:num>
  <w:num w:numId="23">
    <w:abstractNumId w:val="16"/>
    <w:lvlOverride w:ilvl="0">
      <w:startOverride w:val="1"/>
    </w:lvlOverride>
    <w:lvlOverride w:ilvl="1">
      <w:startOverride w:val="1"/>
    </w:lvlOverride>
    <w:lvlOverride w:ilvl="2">
      <w:startOverride w:val="2"/>
    </w:lvlOverride>
  </w:num>
  <w:num w:numId="24">
    <w:abstractNumId w:val="16"/>
  </w:num>
  <w:num w:numId="25">
    <w:abstractNumId w:val="18"/>
  </w:num>
  <w:num w:numId="26">
    <w:abstractNumId w:val="16"/>
    <w:lvlOverride w:ilvl="0">
      <w:startOverride w:val="1"/>
    </w:lvlOverride>
    <w:lvlOverride w:ilvl="1">
      <w:startOverride w:val="1"/>
    </w:lvlOverride>
    <w:lvlOverride w:ilvl="2">
      <w:startOverride w:val="2"/>
    </w:lvlOverride>
  </w:num>
  <w:num w:numId="27">
    <w:abstractNumId w:val="16"/>
  </w:num>
  <w:num w:numId="28">
    <w:abstractNumId w:val="20"/>
  </w:num>
  <w:num w:numId="29">
    <w:abstractNumId w:val="25"/>
  </w:num>
  <w:num w:numId="30">
    <w:abstractNumId w:val="28"/>
  </w:num>
  <w:num w:numId="31">
    <w:abstractNumId w:val="33"/>
  </w:num>
  <w:num w:numId="32">
    <w:abstractNumId w:val="34"/>
  </w:num>
  <w:num w:numId="33">
    <w:abstractNumId w:val="19"/>
  </w:num>
  <w:num w:numId="34">
    <w:abstractNumId w:val="27"/>
  </w:num>
  <w:num w:numId="35">
    <w:abstractNumId w:val="0"/>
  </w:num>
  <w:num w:numId="36">
    <w:abstractNumId w:val="17"/>
  </w:num>
  <w:num w:numId="37">
    <w:abstractNumId w:val="30"/>
  </w:num>
  <w:num w:numId="38">
    <w:abstractNumId w:val="22"/>
  </w:num>
  <w:num w:numId="39">
    <w:abstractNumId w:val="23"/>
  </w:num>
  <w:num w:numId="40">
    <w:abstractNumId w:val="32"/>
  </w:num>
  <w:num w:numId="41">
    <w:abstractNumId w:val="21"/>
  </w:num>
  <w:num w:numId="42">
    <w:abstractNumId w:val="35"/>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 SD Outline" w:val="PldgL"/>
    <w:docVar w:name="SDDocument" w:val="PleadingMulti"/>
    <w:docVar w:name="SDFirmAddr" w:val="Miller Brown &amp; Dannis_x000d_71 Stevenson Street, 19th Floor_x000d_San Francisco, CA  94105"/>
  </w:docVars>
  <w:rsids>
    <w:rsidRoot w:val="00701660"/>
    <w:rsid w:val="00011145"/>
    <w:rsid w:val="00023976"/>
    <w:rsid w:val="00050AB7"/>
    <w:rsid w:val="00055714"/>
    <w:rsid w:val="00057431"/>
    <w:rsid w:val="00061056"/>
    <w:rsid w:val="00062EFD"/>
    <w:rsid w:val="0007373E"/>
    <w:rsid w:val="00076E75"/>
    <w:rsid w:val="000B29CC"/>
    <w:rsid w:val="000D47D9"/>
    <w:rsid w:val="000E1507"/>
    <w:rsid w:val="000E543F"/>
    <w:rsid w:val="000E5B12"/>
    <w:rsid w:val="000E5C6F"/>
    <w:rsid w:val="000E7D7C"/>
    <w:rsid w:val="00100B43"/>
    <w:rsid w:val="0011505E"/>
    <w:rsid w:val="00121480"/>
    <w:rsid w:val="00121F76"/>
    <w:rsid w:val="001413C6"/>
    <w:rsid w:val="00144CB2"/>
    <w:rsid w:val="00170491"/>
    <w:rsid w:val="00183120"/>
    <w:rsid w:val="00195348"/>
    <w:rsid w:val="001B747B"/>
    <w:rsid w:val="001B7C58"/>
    <w:rsid w:val="001C2D58"/>
    <w:rsid w:val="001D6A54"/>
    <w:rsid w:val="001F238D"/>
    <w:rsid w:val="0020420B"/>
    <w:rsid w:val="002262E5"/>
    <w:rsid w:val="002726FF"/>
    <w:rsid w:val="00273A81"/>
    <w:rsid w:val="002761D5"/>
    <w:rsid w:val="00280913"/>
    <w:rsid w:val="002968E7"/>
    <w:rsid w:val="002C1B05"/>
    <w:rsid w:val="002D683B"/>
    <w:rsid w:val="002E40CF"/>
    <w:rsid w:val="002F5C5D"/>
    <w:rsid w:val="00343EA6"/>
    <w:rsid w:val="00357277"/>
    <w:rsid w:val="00360CB6"/>
    <w:rsid w:val="0036371E"/>
    <w:rsid w:val="00367F80"/>
    <w:rsid w:val="00390448"/>
    <w:rsid w:val="003A32F0"/>
    <w:rsid w:val="003A35D9"/>
    <w:rsid w:val="003A57AA"/>
    <w:rsid w:val="003B18E5"/>
    <w:rsid w:val="003B6731"/>
    <w:rsid w:val="003E29D6"/>
    <w:rsid w:val="003E3413"/>
    <w:rsid w:val="003F5C2B"/>
    <w:rsid w:val="003F6EBB"/>
    <w:rsid w:val="004142C8"/>
    <w:rsid w:val="00416120"/>
    <w:rsid w:val="004419CA"/>
    <w:rsid w:val="004427D6"/>
    <w:rsid w:val="00451AB3"/>
    <w:rsid w:val="00452699"/>
    <w:rsid w:val="00465A38"/>
    <w:rsid w:val="004667F1"/>
    <w:rsid w:val="00474A5F"/>
    <w:rsid w:val="00481D6D"/>
    <w:rsid w:val="00482BB2"/>
    <w:rsid w:val="0048510D"/>
    <w:rsid w:val="00494711"/>
    <w:rsid w:val="004A2696"/>
    <w:rsid w:val="004A3AAB"/>
    <w:rsid w:val="004A7703"/>
    <w:rsid w:val="004B78F7"/>
    <w:rsid w:val="004C1A19"/>
    <w:rsid w:val="004C33F7"/>
    <w:rsid w:val="004C6852"/>
    <w:rsid w:val="004D15FD"/>
    <w:rsid w:val="004E66E1"/>
    <w:rsid w:val="004F1076"/>
    <w:rsid w:val="005026D5"/>
    <w:rsid w:val="00552759"/>
    <w:rsid w:val="0055333D"/>
    <w:rsid w:val="00553869"/>
    <w:rsid w:val="00573E6D"/>
    <w:rsid w:val="00576B47"/>
    <w:rsid w:val="005866FD"/>
    <w:rsid w:val="005A0A24"/>
    <w:rsid w:val="005A60DA"/>
    <w:rsid w:val="005B6D91"/>
    <w:rsid w:val="005C1B8E"/>
    <w:rsid w:val="005C1D04"/>
    <w:rsid w:val="005D44B7"/>
    <w:rsid w:val="005F5E60"/>
    <w:rsid w:val="00606093"/>
    <w:rsid w:val="00607FFD"/>
    <w:rsid w:val="006268F7"/>
    <w:rsid w:val="00640785"/>
    <w:rsid w:val="00663323"/>
    <w:rsid w:val="00663D0A"/>
    <w:rsid w:val="00664622"/>
    <w:rsid w:val="00670469"/>
    <w:rsid w:val="00675D87"/>
    <w:rsid w:val="006809DD"/>
    <w:rsid w:val="00683351"/>
    <w:rsid w:val="00685C01"/>
    <w:rsid w:val="00691C47"/>
    <w:rsid w:val="006A1E63"/>
    <w:rsid w:val="006A68E9"/>
    <w:rsid w:val="006C007F"/>
    <w:rsid w:val="006D5F01"/>
    <w:rsid w:val="006E22C1"/>
    <w:rsid w:val="006E6F97"/>
    <w:rsid w:val="007007A7"/>
    <w:rsid w:val="00701660"/>
    <w:rsid w:val="007059EA"/>
    <w:rsid w:val="00714379"/>
    <w:rsid w:val="00714C07"/>
    <w:rsid w:val="00735001"/>
    <w:rsid w:val="00751033"/>
    <w:rsid w:val="0075692C"/>
    <w:rsid w:val="00761FD9"/>
    <w:rsid w:val="00767912"/>
    <w:rsid w:val="00770A0B"/>
    <w:rsid w:val="007A635C"/>
    <w:rsid w:val="007C1EEF"/>
    <w:rsid w:val="007C40A3"/>
    <w:rsid w:val="007E64B4"/>
    <w:rsid w:val="007F11FE"/>
    <w:rsid w:val="00847F58"/>
    <w:rsid w:val="00870ED0"/>
    <w:rsid w:val="00871C67"/>
    <w:rsid w:val="0089025D"/>
    <w:rsid w:val="00891375"/>
    <w:rsid w:val="00897AC8"/>
    <w:rsid w:val="008A0541"/>
    <w:rsid w:val="008A2ACC"/>
    <w:rsid w:val="008B0CDA"/>
    <w:rsid w:val="008C136A"/>
    <w:rsid w:val="008C1931"/>
    <w:rsid w:val="008E10DE"/>
    <w:rsid w:val="0091257F"/>
    <w:rsid w:val="00917949"/>
    <w:rsid w:val="0092410B"/>
    <w:rsid w:val="00934BBC"/>
    <w:rsid w:val="009367A3"/>
    <w:rsid w:val="00942CD2"/>
    <w:rsid w:val="00951224"/>
    <w:rsid w:val="00955762"/>
    <w:rsid w:val="00960080"/>
    <w:rsid w:val="00964AED"/>
    <w:rsid w:val="0097053B"/>
    <w:rsid w:val="00972B7C"/>
    <w:rsid w:val="0097573A"/>
    <w:rsid w:val="00983CAA"/>
    <w:rsid w:val="00984D4E"/>
    <w:rsid w:val="009B1BBA"/>
    <w:rsid w:val="009D0E97"/>
    <w:rsid w:val="009D2850"/>
    <w:rsid w:val="009D3F37"/>
    <w:rsid w:val="009D69EC"/>
    <w:rsid w:val="009F600A"/>
    <w:rsid w:val="00A2264B"/>
    <w:rsid w:val="00A27EAE"/>
    <w:rsid w:val="00A3226D"/>
    <w:rsid w:val="00A33AA1"/>
    <w:rsid w:val="00A34CDB"/>
    <w:rsid w:val="00A36DF1"/>
    <w:rsid w:val="00A41690"/>
    <w:rsid w:val="00A62BAC"/>
    <w:rsid w:val="00A65F13"/>
    <w:rsid w:val="00A66A03"/>
    <w:rsid w:val="00A74249"/>
    <w:rsid w:val="00A8182E"/>
    <w:rsid w:val="00AA537A"/>
    <w:rsid w:val="00AB2732"/>
    <w:rsid w:val="00AD2613"/>
    <w:rsid w:val="00AD7542"/>
    <w:rsid w:val="00AE4F04"/>
    <w:rsid w:val="00AE6FB3"/>
    <w:rsid w:val="00AF4E9F"/>
    <w:rsid w:val="00B01690"/>
    <w:rsid w:val="00B17219"/>
    <w:rsid w:val="00B27234"/>
    <w:rsid w:val="00B30D6E"/>
    <w:rsid w:val="00B35053"/>
    <w:rsid w:val="00B4373A"/>
    <w:rsid w:val="00B44309"/>
    <w:rsid w:val="00B61CDD"/>
    <w:rsid w:val="00B749ED"/>
    <w:rsid w:val="00B96383"/>
    <w:rsid w:val="00BA4542"/>
    <w:rsid w:val="00BA6901"/>
    <w:rsid w:val="00BE319E"/>
    <w:rsid w:val="00BF4D75"/>
    <w:rsid w:val="00C01F80"/>
    <w:rsid w:val="00C1491A"/>
    <w:rsid w:val="00C160CF"/>
    <w:rsid w:val="00C174A5"/>
    <w:rsid w:val="00C20927"/>
    <w:rsid w:val="00C30C0F"/>
    <w:rsid w:val="00C43958"/>
    <w:rsid w:val="00C71A9B"/>
    <w:rsid w:val="00C75600"/>
    <w:rsid w:val="00CA1715"/>
    <w:rsid w:val="00CC5563"/>
    <w:rsid w:val="00CD38B0"/>
    <w:rsid w:val="00CF198A"/>
    <w:rsid w:val="00CF3293"/>
    <w:rsid w:val="00D20763"/>
    <w:rsid w:val="00D21A7F"/>
    <w:rsid w:val="00D30F16"/>
    <w:rsid w:val="00D3242C"/>
    <w:rsid w:val="00D34D18"/>
    <w:rsid w:val="00D45484"/>
    <w:rsid w:val="00D5064B"/>
    <w:rsid w:val="00D53338"/>
    <w:rsid w:val="00D72938"/>
    <w:rsid w:val="00D74C3E"/>
    <w:rsid w:val="00D829FC"/>
    <w:rsid w:val="00DA0D6A"/>
    <w:rsid w:val="00DB2534"/>
    <w:rsid w:val="00DB7470"/>
    <w:rsid w:val="00DC7FB1"/>
    <w:rsid w:val="00DD226B"/>
    <w:rsid w:val="00DF60A5"/>
    <w:rsid w:val="00E061AB"/>
    <w:rsid w:val="00E30161"/>
    <w:rsid w:val="00E30D50"/>
    <w:rsid w:val="00E405BC"/>
    <w:rsid w:val="00E83251"/>
    <w:rsid w:val="00E857FF"/>
    <w:rsid w:val="00E913A0"/>
    <w:rsid w:val="00E919A0"/>
    <w:rsid w:val="00E9253C"/>
    <w:rsid w:val="00EB17BD"/>
    <w:rsid w:val="00EB51A1"/>
    <w:rsid w:val="00EB6DE8"/>
    <w:rsid w:val="00EC239D"/>
    <w:rsid w:val="00ED6669"/>
    <w:rsid w:val="00EE2E71"/>
    <w:rsid w:val="00EE6FEC"/>
    <w:rsid w:val="00EF1F71"/>
    <w:rsid w:val="00F4513D"/>
    <w:rsid w:val="00F516AB"/>
    <w:rsid w:val="00F668E0"/>
    <w:rsid w:val="00F72175"/>
    <w:rsid w:val="00F8152A"/>
    <w:rsid w:val="00F92502"/>
    <w:rsid w:val="00FA0E65"/>
    <w:rsid w:val="00FA4CBF"/>
    <w:rsid w:val="00FB4090"/>
    <w:rsid w:val="00FB4DAD"/>
    <w:rsid w:val="00FB68BE"/>
    <w:rsid w:val="00FC18CA"/>
    <w:rsid w:val="00FC51ED"/>
    <w:rsid w:val="00FD2BD9"/>
    <w:rsid w:val="00FD65C0"/>
    <w:rsid w:val="00FE1550"/>
    <w:rsid w:val="00FE1943"/>
    <w:rsid w:val="00FE1994"/>
    <w:rsid w:val="00FF2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FE2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3B"/>
    <w:pPr>
      <w:spacing w:line="480" w:lineRule="auto"/>
    </w:pPr>
    <w:rPr>
      <w:sz w:val="24"/>
      <w:lang w:bidi="he-IL"/>
    </w:rPr>
  </w:style>
  <w:style w:type="paragraph" w:styleId="Heading1">
    <w:name w:val="heading 1"/>
    <w:basedOn w:val="Normal"/>
    <w:next w:val="BodyText"/>
    <w:qFormat/>
    <w:rsid w:val="00DA733B"/>
    <w:pPr>
      <w:keepNext/>
      <w:keepLines/>
      <w:spacing w:after="240"/>
      <w:jc w:val="both"/>
      <w:outlineLvl w:val="0"/>
    </w:pPr>
    <w:rPr>
      <w:b/>
      <w:bCs/>
      <w:caps/>
      <w:kern w:val="32"/>
      <w:szCs w:val="24"/>
      <w:u w:val="single"/>
      <w:lang w:bidi="ar-SA"/>
    </w:rPr>
  </w:style>
  <w:style w:type="paragraph" w:styleId="Heading2">
    <w:name w:val="heading 2"/>
    <w:basedOn w:val="Normal"/>
    <w:next w:val="BodyText"/>
    <w:qFormat/>
    <w:rsid w:val="00DA733B"/>
    <w:pPr>
      <w:keepNext/>
      <w:keepLines/>
      <w:spacing w:after="240"/>
      <w:jc w:val="both"/>
      <w:outlineLvl w:val="1"/>
    </w:pPr>
    <w:rPr>
      <w:b/>
      <w:bCs/>
      <w:iCs/>
      <w:szCs w:val="24"/>
      <w:u w:val="single"/>
      <w:lang w:bidi="ar-SA"/>
    </w:rPr>
  </w:style>
  <w:style w:type="paragraph" w:styleId="Heading3">
    <w:name w:val="heading 3"/>
    <w:basedOn w:val="Normal"/>
    <w:next w:val="BodyText"/>
    <w:qFormat/>
    <w:rsid w:val="00DA733B"/>
    <w:pPr>
      <w:spacing w:after="240"/>
      <w:jc w:val="both"/>
      <w:outlineLvl w:val="2"/>
    </w:pPr>
    <w:rPr>
      <w:b/>
      <w:bCs/>
      <w:szCs w:val="24"/>
      <w:lang w:bidi="ar-SA"/>
    </w:rPr>
  </w:style>
  <w:style w:type="paragraph" w:styleId="Heading4">
    <w:name w:val="heading 4"/>
    <w:basedOn w:val="Heading3"/>
    <w:next w:val="BodyText"/>
    <w:qFormat/>
    <w:rsid w:val="00DA733B"/>
    <w:pPr>
      <w:outlineLvl w:val="3"/>
    </w:pPr>
  </w:style>
  <w:style w:type="paragraph" w:styleId="Heading5">
    <w:name w:val="heading 5"/>
    <w:basedOn w:val="Heading4"/>
    <w:next w:val="Normal"/>
    <w:qFormat/>
    <w:rsid w:val="00DA733B"/>
    <w:pPr>
      <w:outlineLvl w:val="4"/>
    </w:pPr>
  </w:style>
  <w:style w:type="paragraph" w:styleId="Heading6">
    <w:name w:val="heading 6"/>
    <w:basedOn w:val="Heading5"/>
    <w:next w:val="Normal"/>
    <w:qFormat/>
    <w:rsid w:val="00DA733B"/>
    <w:pPr>
      <w:outlineLvl w:val="5"/>
    </w:pPr>
  </w:style>
  <w:style w:type="paragraph" w:styleId="Heading7">
    <w:name w:val="heading 7"/>
    <w:basedOn w:val="Heading6"/>
    <w:next w:val="Normal"/>
    <w:qFormat/>
    <w:rsid w:val="00DA733B"/>
    <w:pPr>
      <w:outlineLvl w:val="6"/>
    </w:pPr>
  </w:style>
  <w:style w:type="paragraph" w:styleId="Heading8">
    <w:name w:val="heading 8"/>
    <w:basedOn w:val="Heading7"/>
    <w:next w:val="Normal"/>
    <w:qFormat/>
    <w:rsid w:val="00DA733B"/>
    <w:pPr>
      <w:outlineLvl w:val="7"/>
    </w:pPr>
  </w:style>
  <w:style w:type="paragraph" w:styleId="Heading9">
    <w:name w:val="heading 9"/>
    <w:basedOn w:val="Heading8"/>
    <w:next w:val="Normal"/>
    <w:qFormat/>
    <w:rsid w:val="00DA73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 Char, Char Char"/>
    <w:basedOn w:val="Normal"/>
    <w:link w:val="BodyTextChar"/>
    <w:rsid w:val="008F6F4E"/>
    <w:pPr>
      <w:spacing w:line="480" w:lineRule="exact"/>
      <w:ind w:firstLine="720"/>
      <w:jc w:val="both"/>
    </w:pPr>
    <w:rPr>
      <w:szCs w:val="22"/>
      <w:lang w:bidi="ar-SA"/>
    </w:rPr>
  </w:style>
  <w:style w:type="character" w:customStyle="1" w:styleId="BodyTextChar">
    <w:name w:val="Body Text Char"/>
    <w:aliases w:val=" Char Char1, Char Char Char Char Char Char, Char Char Char"/>
    <w:link w:val="BodyText"/>
    <w:rsid w:val="00A44F4E"/>
    <w:rPr>
      <w:rFonts w:ascii="Times New Roman" w:hAnsi="Times New Roman" w:cs="Times New Roman"/>
      <w:sz w:val="24"/>
      <w:szCs w:val="22"/>
      <w:lang w:val="en-US" w:eastAsia="en-US" w:bidi="ar-SA"/>
    </w:rPr>
  </w:style>
  <w:style w:type="paragraph" w:styleId="TOC1">
    <w:name w:val="toc 1"/>
    <w:basedOn w:val="Normal"/>
    <w:next w:val="Normal"/>
    <w:autoRedefine/>
    <w:semiHidden/>
    <w:rsid w:val="00FE55C8"/>
    <w:pPr>
      <w:tabs>
        <w:tab w:val="left" w:pos="720"/>
        <w:tab w:val="right" w:leader="dot" w:pos="9360"/>
      </w:tabs>
      <w:spacing w:before="240"/>
      <w:ind w:left="749" w:hanging="749"/>
    </w:pPr>
    <w:rPr>
      <w:caps/>
      <w:szCs w:val="24"/>
      <w:lang w:bidi="ar-SA"/>
    </w:rPr>
  </w:style>
  <w:style w:type="paragraph" w:styleId="Footer">
    <w:name w:val="footer"/>
    <w:basedOn w:val="Normal"/>
    <w:rsid w:val="00DA733B"/>
    <w:pPr>
      <w:tabs>
        <w:tab w:val="center" w:pos="4680"/>
        <w:tab w:val="right" w:pos="9360"/>
      </w:tabs>
      <w:spacing w:line="240" w:lineRule="auto"/>
    </w:pPr>
  </w:style>
  <w:style w:type="paragraph" w:styleId="Header">
    <w:name w:val="header"/>
    <w:basedOn w:val="Normal"/>
    <w:rsid w:val="00DA733B"/>
    <w:pPr>
      <w:tabs>
        <w:tab w:val="center" w:pos="4320"/>
        <w:tab w:val="right" w:pos="8640"/>
      </w:tabs>
      <w:spacing w:line="480" w:lineRule="atLeast"/>
    </w:pPr>
  </w:style>
  <w:style w:type="paragraph" w:styleId="FootnoteText">
    <w:name w:val="footnote text"/>
    <w:basedOn w:val="Normal"/>
    <w:link w:val="FootnoteTextChar"/>
    <w:uiPriority w:val="99"/>
    <w:semiHidden/>
    <w:rsid w:val="00DA733B"/>
    <w:rPr>
      <w:sz w:val="20"/>
    </w:rPr>
  </w:style>
  <w:style w:type="paragraph" w:styleId="TOC2">
    <w:name w:val="toc 2"/>
    <w:basedOn w:val="TOC1"/>
    <w:next w:val="Normal"/>
    <w:autoRedefine/>
    <w:semiHidden/>
    <w:rsid w:val="00FE55C8"/>
    <w:pPr>
      <w:tabs>
        <w:tab w:val="left" w:pos="1467"/>
      </w:tabs>
      <w:spacing w:before="0"/>
      <w:ind w:left="1469" w:hanging="720"/>
    </w:pPr>
    <w:rPr>
      <w:caps w:val="0"/>
      <w:noProof/>
      <w:sz w:val="28"/>
    </w:rPr>
  </w:style>
  <w:style w:type="character" w:styleId="PageNumber">
    <w:name w:val="page number"/>
    <w:rsid w:val="00DA733B"/>
    <w:rPr>
      <w:rFonts w:ascii="Times New Roman" w:hAnsi="Times New Roman" w:cs="Times New Roman"/>
      <w:sz w:val="24"/>
    </w:rPr>
  </w:style>
  <w:style w:type="paragraph" w:customStyle="1" w:styleId="PldCaption">
    <w:name w:val="PldCaption"/>
    <w:basedOn w:val="Normal"/>
    <w:rsid w:val="00DA733B"/>
    <w:pPr>
      <w:tabs>
        <w:tab w:val="left" w:pos="1325"/>
      </w:tabs>
      <w:ind w:left="65"/>
    </w:pPr>
    <w:rPr>
      <w:lang w:bidi="ar-SA"/>
    </w:rPr>
  </w:style>
  <w:style w:type="paragraph" w:customStyle="1" w:styleId="PleadingSignature">
    <w:name w:val="Pleading Signature"/>
    <w:basedOn w:val="Normal"/>
    <w:rsid w:val="00DA733B"/>
    <w:pPr>
      <w:keepNext/>
      <w:keepLines/>
      <w:ind w:left="4320"/>
    </w:pPr>
    <w:rPr>
      <w:lang w:bidi="ar-SA"/>
    </w:rPr>
  </w:style>
  <w:style w:type="paragraph" w:customStyle="1" w:styleId="FooterDocTitle">
    <w:name w:val="FooterDocTitle"/>
    <w:basedOn w:val="Footer"/>
    <w:rsid w:val="00DA733B"/>
    <w:pPr>
      <w:pBdr>
        <w:top w:val="single" w:sz="4" w:space="1" w:color="auto"/>
      </w:pBdr>
      <w:tabs>
        <w:tab w:val="center" w:pos="4716"/>
      </w:tabs>
      <w:jc w:val="center"/>
    </w:pPr>
    <w:rPr>
      <w:b/>
      <w:bCs/>
    </w:rPr>
  </w:style>
  <w:style w:type="paragraph" w:customStyle="1" w:styleId="DocTitleInCaption">
    <w:name w:val="DocTitleInCaption"/>
    <w:basedOn w:val="Normal"/>
    <w:rsid w:val="00DA733B"/>
    <w:pPr>
      <w:tabs>
        <w:tab w:val="left" w:pos="1325"/>
      </w:tabs>
      <w:ind w:left="65"/>
    </w:pPr>
    <w:rPr>
      <w:b/>
      <w:bCs/>
      <w:szCs w:val="24"/>
      <w:lang w:bidi="ar-SA"/>
    </w:rPr>
  </w:style>
  <w:style w:type="paragraph" w:customStyle="1" w:styleId="CourtInfo">
    <w:name w:val="CourtInfo"/>
    <w:basedOn w:val="Normal"/>
    <w:rsid w:val="00DA733B"/>
    <w:pPr>
      <w:spacing w:line="480" w:lineRule="exact"/>
      <w:jc w:val="center"/>
    </w:pPr>
    <w:rPr>
      <w:caps/>
      <w:szCs w:val="24"/>
    </w:rPr>
  </w:style>
  <w:style w:type="paragraph" w:styleId="Date">
    <w:name w:val="Date"/>
    <w:basedOn w:val="Normal"/>
    <w:next w:val="Normal"/>
    <w:rsid w:val="00DA733B"/>
  </w:style>
  <w:style w:type="character" w:styleId="FootnoteReference">
    <w:name w:val="footnote reference"/>
    <w:uiPriority w:val="99"/>
    <w:semiHidden/>
    <w:rsid w:val="00DA733B"/>
    <w:rPr>
      <w:rFonts w:ascii="Times New Roman" w:hAnsi="Times New Roman" w:cs="Times New Roman"/>
      <w:vertAlign w:val="superscript"/>
    </w:rPr>
  </w:style>
  <w:style w:type="paragraph" w:styleId="ListNumber2">
    <w:name w:val="List Number 2"/>
    <w:basedOn w:val="BodyText"/>
    <w:rsid w:val="00DA733B"/>
    <w:pPr>
      <w:numPr>
        <w:numId w:val="17"/>
      </w:numPr>
    </w:pPr>
  </w:style>
  <w:style w:type="paragraph" w:styleId="TOC3">
    <w:name w:val="toc 3"/>
    <w:basedOn w:val="TOC2"/>
    <w:next w:val="Normal"/>
    <w:autoRedefine/>
    <w:semiHidden/>
    <w:rsid w:val="00C717EB"/>
    <w:pPr>
      <w:tabs>
        <w:tab w:val="left" w:pos="2889"/>
      </w:tabs>
      <w:ind w:left="2880"/>
    </w:pPr>
  </w:style>
  <w:style w:type="paragraph" w:styleId="TOC4">
    <w:name w:val="toc 4"/>
    <w:basedOn w:val="TOC3"/>
    <w:next w:val="Normal"/>
    <w:autoRedefine/>
    <w:semiHidden/>
    <w:rsid w:val="00DA733B"/>
    <w:pPr>
      <w:tabs>
        <w:tab w:val="clear" w:pos="720"/>
        <w:tab w:val="clear" w:pos="2889"/>
        <w:tab w:val="left" w:pos="2880"/>
      </w:tabs>
      <w:ind w:left="2889"/>
    </w:pPr>
  </w:style>
  <w:style w:type="paragraph" w:styleId="TOC5">
    <w:name w:val="toc 5"/>
    <w:basedOn w:val="TOC4"/>
    <w:next w:val="Normal"/>
    <w:autoRedefine/>
    <w:semiHidden/>
    <w:rsid w:val="00DA733B"/>
    <w:pPr>
      <w:tabs>
        <w:tab w:val="clear" w:pos="2880"/>
        <w:tab w:val="left" w:pos="3600"/>
      </w:tabs>
      <w:ind w:left="3600"/>
    </w:pPr>
  </w:style>
  <w:style w:type="paragraph" w:styleId="TOC6">
    <w:name w:val="toc 6"/>
    <w:basedOn w:val="TOC5"/>
    <w:next w:val="Normal"/>
    <w:autoRedefine/>
    <w:semiHidden/>
    <w:rsid w:val="00DA733B"/>
    <w:pPr>
      <w:tabs>
        <w:tab w:val="clear" w:pos="3600"/>
        <w:tab w:val="left" w:pos="4320"/>
      </w:tabs>
      <w:ind w:left="4320"/>
    </w:pPr>
  </w:style>
  <w:style w:type="paragraph" w:customStyle="1" w:styleId="BodyTextContinued">
    <w:name w:val="Body Text Continued"/>
    <w:basedOn w:val="BodyText"/>
    <w:next w:val="BodyText"/>
    <w:rsid w:val="00DA733B"/>
    <w:pPr>
      <w:ind w:firstLine="0"/>
    </w:pPr>
  </w:style>
  <w:style w:type="paragraph" w:customStyle="1" w:styleId="ColorfulList-Accent31">
    <w:name w:val="Colorful List - Accent 31"/>
    <w:basedOn w:val="Normal"/>
    <w:qFormat/>
    <w:rsid w:val="00DA733B"/>
    <w:pPr>
      <w:spacing w:after="240"/>
      <w:ind w:left="1440" w:right="1440"/>
    </w:pPr>
    <w:rPr>
      <w:szCs w:val="22"/>
      <w:lang w:bidi="ar-SA"/>
    </w:rPr>
  </w:style>
  <w:style w:type="paragraph" w:styleId="ListBullet">
    <w:name w:val="List Bullet"/>
    <w:basedOn w:val="BodyText"/>
    <w:rsid w:val="00DA733B"/>
    <w:pPr>
      <w:numPr>
        <w:numId w:val="1"/>
      </w:numPr>
      <w:tabs>
        <w:tab w:val="left" w:pos="1440"/>
      </w:tabs>
    </w:pPr>
  </w:style>
  <w:style w:type="paragraph" w:customStyle="1" w:styleId="CapRight">
    <w:name w:val="CapRight"/>
    <w:basedOn w:val="Normal"/>
    <w:rsid w:val="00DA733B"/>
    <w:pPr>
      <w:pBdr>
        <w:bottom w:val="single" w:sz="4" w:space="1" w:color="auto"/>
        <w:right w:val="single" w:sz="4" w:space="4" w:color="auto"/>
      </w:pBdr>
      <w:ind w:right="79"/>
    </w:pPr>
  </w:style>
  <w:style w:type="paragraph" w:customStyle="1" w:styleId="CapNew">
    <w:name w:val="CapNew"/>
    <w:basedOn w:val="CapRight"/>
    <w:next w:val="CapRight"/>
    <w:rsid w:val="00DA733B"/>
    <w:pPr>
      <w:pBdr>
        <w:bottom w:val="none" w:sz="0" w:space="0" w:color="auto"/>
      </w:pBdr>
    </w:pPr>
  </w:style>
  <w:style w:type="paragraph" w:customStyle="1" w:styleId="SepStmtTitle">
    <w:name w:val="Sep Stmt Title"/>
    <w:basedOn w:val="BodyTextContinued"/>
    <w:rsid w:val="00DA733B"/>
    <w:pPr>
      <w:keepNext/>
      <w:spacing w:after="240" w:line="240" w:lineRule="exact"/>
    </w:pPr>
    <w:rPr>
      <w:rFonts w:ascii="Times New Roman Bold" w:hAnsi="Times New Roman Bold"/>
      <w:b/>
      <w:caps/>
      <w:szCs w:val="24"/>
    </w:rPr>
  </w:style>
  <w:style w:type="paragraph" w:styleId="ListNumber">
    <w:name w:val="List Number"/>
    <w:basedOn w:val="BodyText"/>
    <w:rsid w:val="00DA733B"/>
    <w:pPr>
      <w:numPr>
        <w:numId w:val="16"/>
      </w:numPr>
    </w:pPr>
  </w:style>
  <w:style w:type="paragraph" w:styleId="BalloonText">
    <w:name w:val="Balloon Text"/>
    <w:basedOn w:val="Normal"/>
    <w:rsid w:val="00DA733B"/>
    <w:rPr>
      <w:rFonts w:ascii="Tahoma" w:hAnsi="Tahoma" w:cs="Tahoma"/>
      <w:sz w:val="16"/>
      <w:szCs w:val="16"/>
    </w:rPr>
  </w:style>
  <w:style w:type="paragraph" w:styleId="Caption">
    <w:name w:val="caption"/>
    <w:basedOn w:val="Normal"/>
    <w:next w:val="Normal"/>
    <w:qFormat/>
    <w:rsid w:val="00DA733B"/>
    <w:rPr>
      <w:b/>
      <w:bCs/>
      <w:sz w:val="20"/>
    </w:rPr>
  </w:style>
  <w:style w:type="paragraph" w:styleId="TOC7">
    <w:name w:val="toc 7"/>
    <w:basedOn w:val="TOC6"/>
    <w:next w:val="Normal"/>
    <w:autoRedefine/>
    <w:semiHidden/>
    <w:rsid w:val="00DA733B"/>
    <w:pPr>
      <w:tabs>
        <w:tab w:val="clear" w:pos="4320"/>
        <w:tab w:val="left" w:pos="5040"/>
      </w:tabs>
      <w:ind w:left="5040"/>
    </w:pPr>
  </w:style>
  <w:style w:type="paragraph" w:styleId="TOC8">
    <w:name w:val="toc 8"/>
    <w:basedOn w:val="TOC7"/>
    <w:next w:val="Normal"/>
    <w:autoRedefine/>
    <w:semiHidden/>
    <w:rsid w:val="00DA733B"/>
    <w:pPr>
      <w:tabs>
        <w:tab w:val="clear" w:pos="5040"/>
        <w:tab w:val="left" w:pos="5760"/>
      </w:tabs>
      <w:ind w:left="5760"/>
    </w:pPr>
  </w:style>
  <w:style w:type="paragraph" w:styleId="TOC9">
    <w:name w:val="toc 9"/>
    <w:basedOn w:val="TOC8"/>
    <w:next w:val="Normal"/>
    <w:autoRedefine/>
    <w:semiHidden/>
    <w:rsid w:val="00DA733B"/>
    <w:pPr>
      <w:tabs>
        <w:tab w:val="clear" w:pos="5760"/>
        <w:tab w:val="left" w:pos="6480"/>
      </w:tabs>
      <w:ind w:left="6480"/>
    </w:pPr>
  </w:style>
  <w:style w:type="paragraph" w:styleId="ListBullet2">
    <w:name w:val="List Bullet 2"/>
    <w:basedOn w:val="BodyText"/>
    <w:rsid w:val="00DA733B"/>
    <w:pPr>
      <w:numPr>
        <w:numId w:val="2"/>
      </w:numPr>
      <w:tabs>
        <w:tab w:val="left" w:pos="1440"/>
      </w:tabs>
    </w:pPr>
  </w:style>
  <w:style w:type="paragraph" w:customStyle="1" w:styleId="PldNums">
    <w:name w:val="PldNums"/>
    <w:basedOn w:val="Header"/>
    <w:rsid w:val="00DA733B"/>
    <w:pPr>
      <w:framePr w:w="360" w:hSpace="187" w:vSpace="187" w:wrap="around" w:hAnchor="page" w:x="1337" w:yAlign="top"/>
      <w:spacing w:line="480" w:lineRule="exact"/>
      <w:ind w:right="72"/>
      <w:jc w:val="right"/>
    </w:pPr>
  </w:style>
  <w:style w:type="paragraph" w:customStyle="1" w:styleId="FooterFileName">
    <w:name w:val="FooterFileName"/>
    <w:basedOn w:val="Footer"/>
    <w:rsid w:val="00DA733B"/>
    <w:rPr>
      <w:sz w:val="16"/>
    </w:rPr>
  </w:style>
  <w:style w:type="character" w:customStyle="1" w:styleId="FirmName">
    <w:name w:val="FirmName"/>
    <w:rsid w:val="00DA733B"/>
    <w:rPr>
      <w:rFonts w:ascii="Times New Roman" w:hAnsi="Times New Roman" w:cs="Times New Roman"/>
      <w:caps/>
      <w:noProof/>
      <w:lang w:val="en-US"/>
    </w:rPr>
  </w:style>
  <w:style w:type="paragraph" w:customStyle="1" w:styleId="Pleading1">
    <w:name w:val="Pleading_1"/>
    <w:basedOn w:val="Normal"/>
    <w:next w:val="BodyText"/>
    <w:rsid w:val="00DA733B"/>
    <w:pPr>
      <w:numPr>
        <w:numId w:val="18"/>
      </w:numPr>
      <w:spacing w:line="480" w:lineRule="exact"/>
      <w:outlineLvl w:val="0"/>
    </w:pPr>
    <w:rPr>
      <w:b/>
      <w:caps/>
    </w:rPr>
  </w:style>
  <w:style w:type="character" w:customStyle="1" w:styleId="zSDPlainTextNoSpellCk">
    <w:name w:val="zSDPlainTextNoSpellCk"/>
    <w:rsid w:val="00DA733B"/>
    <w:rPr>
      <w:rFonts w:ascii="Times New Roman" w:hAnsi="Times New Roman" w:cs="Times New Roman"/>
      <w:noProof/>
      <w:lang w:val="en-US"/>
    </w:rPr>
  </w:style>
  <w:style w:type="paragraph" w:customStyle="1" w:styleId="Pleading2">
    <w:name w:val="Pleading_2"/>
    <w:basedOn w:val="Normal"/>
    <w:next w:val="BodyText"/>
    <w:rsid w:val="00DA733B"/>
    <w:pPr>
      <w:numPr>
        <w:ilvl w:val="1"/>
        <w:numId w:val="18"/>
      </w:numPr>
      <w:spacing w:line="480" w:lineRule="exact"/>
      <w:outlineLvl w:val="1"/>
    </w:pPr>
    <w:rPr>
      <w:b/>
    </w:rPr>
  </w:style>
  <w:style w:type="paragraph" w:customStyle="1" w:styleId="Pleading3">
    <w:name w:val="Pleading_3"/>
    <w:basedOn w:val="Normal"/>
    <w:next w:val="BodyText"/>
    <w:rsid w:val="00DA733B"/>
    <w:pPr>
      <w:numPr>
        <w:ilvl w:val="2"/>
        <w:numId w:val="18"/>
      </w:numPr>
      <w:spacing w:line="480" w:lineRule="exact"/>
      <w:outlineLvl w:val="2"/>
    </w:pPr>
    <w:rPr>
      <w:b/>
    </w:rPr>
  </w:style>
  <w:style w:type="paragraph" w:customStyle="1" w:styleId="Pleading4">
    <w:name w:val="Pleading_4"/>
    <w:basedOn w:val="Normal"/>
    <w:next w:val="BodyText"/>
    <w:rsid w:val="00DA733B"/>
    <w:pPr>
      <w:numPr>
        <w:ilvl w:val="3"/>
        <w:numId w:val="18"/>
      </w:numPr>
      <w:spacing w:line="480" w:lineRule="exact"/>
      <w:outlineLvl w:val="3"/>
    </w:pPr>
    <w:rPr>
      <w:u w:val="single"/>
    </w:rPr>
  </w:style>
  <w:style w:type="paragraph" w:customStyle="1" w:styleId="Pleading5">
    <w:name w:val="Pleading_5"/>
    <w:basedOn w:val="Normal"/>
    <w:next w:val="BodyText"/>
    <w:rsid w:val="00DA733B"/>
    <w:pPr>
      <w:numPr>
        <w:ilvl w:val="4"/>
        <w:numId w:val="18"/>
      </w:numPr>
      <w:spacing w:line="480" w:lineRule="exact"/>
      <w:outlineLvl w:val="4"/>
    </w:pPr>
  </w:style>
  <w:style w:type="paragraph" w:customStyle="1" w:styleId="Pleading6">
    <w:name w:val="Pleading_6"/>
    <w:basedOn w:val="Normal"/>
    <w:next w:val="BodyText"/>
    <w:rsid w:val="00DA733B"/>
    <w:pPr>
      <w:numPr>
        <w:ilvl w:val="5"/>
        <w:numId w:val="18"/>
      </w:numPr>
      <w:spacing w:line="480" w:lineRule="exact"/>
      <w:outlineLvl w:val="5"/>
    </w:pPr>
  </w:style>
  <w:style w:type="paragraph" w:customStyle="1" w:styleId="Pleading7">
    <w:name w:val="Pleading_7"/>
    <w:basedOn w:val="Normal"/>
    <w:next w:val="BodyText"/>
    <w:rsid w:val="00DA733B"/>
    <w:pPr>
      <w:numPr>
        <w:ilvl w:val="6"/>
        <w:numId w:val="18"/>
      </w:numPr>
      <w:spacing w:line="480" w:lineRule="exact"/>
      <w:outlineLvl w:val="6"/>
    </w:pPr>
  </w:style>
  <w:style w:type="paragraph" w:customStyle="1" w:styleId="Pleading8">
    <w:name w:val="Pleading_8"/>
    <w:basedOn w:val="Normal"/>
    <w:next w:val="BodyText"/>
    <w:rsid w:val="00DA733B"/>
    <w:pPr>
      <w:numPr>
        <w:ilvl w:val="7"/>
        <w:numId w:val="18"/>
      </w:numPr>
      <w:spacing w:line="480" w:lineRule="exact"/>
      <w:outlineLvl w:val="7"/>
    </w:pPr>
  </w:style>
  <w:style w:type="paragraph" w:customStyle="1" w:styleId="Pleading9">
    <w:name w:val="Pleading_9"/>
    <w:basedOn w:val="Normal"/>
    <w:next w:val="BodyText"/>
    <w:rsid w:val="00DA733B"/>
    <w:pPr>
      <w:numPr>
        <w:ilvl w:val="8"/>
        <w:numId w:val="18"/>
      </w:numPr>
      <w:spacing w:line="480" w:lineRule="exact"/>
      <w:outlineLvl w:val="8"/>
    </w:pPr>
  </w:style>
  <w:style w:type="paragraph" w:customStyle="1" w:styleId="PleadingCtd1">
    <w:name w:val="PleadingCtd_1"/>
    <w:basedOn w:val="BodyText"/>
    <w:rsid w:val="00DA733B"/>
    <w:pPr>
      <w:ind w:left="720" w:firstLine="0"/>
    </w:pPr>
  </w:style>
  <w:style w:type="paragraph" w:customStyle="1" w:styleId="PleadingCtd2">
    <w:name w:val="PleadingCtd_2"/>
    <w:basedOn w:val="BodyText"/>
    <w:rsid w:val="00DA733B"/>
    <w:pPr>
      <w:ind w:left="1440" w:firstLine="0"/>
    </w:pPr>
  </w:style>
  <w:style w:type="paragraph" w:customStyle="1" w:styleId="PleadingCtd3">
    <w:name w:val="PleadingCtd_3"/>
    <w:basedOn w:val="BodyText"/>
    <w:rsid w:val="00DA733B"/>
    <w:pPr>
      <w:ind w:left="2160" w:firstLine="0"/>
    </w:pPr>
  </w:style>
  <w:style w:type="paragraph" w:customStyle="1" w:styleId="PleadingCtd4">
    <w:name w:val="PleadingCtd_4"/>
    <w:basedOn w:val="BodyText"/>
    <w:rsid w:val="00DA733B"/>
    <w:pPr>
      <w:ind w:left="2160" w:firstLine="0"/>
    </w:pPr>
  </w:style>
  <w:style w:type="paragraph" w:customStyle="1" w:styleId="PleadingCtd5">
    <w:name w:val="PleadingCtd_5"/>
    <w:basedOn w:val="BodyText"/>
    <w:rsid w:val="00DA733B"/>
    <w:pPr>
      <w:ind w:left="3024" w:firstLine="0"/>
    </w:pPr>
  </w:style>
  <w:style w:type="paragraph" w:customStyle="1" w:styleId="PleadingCtd6">
    <w:name w:val="PleadingCtd_6"/>
    <w:basedOn w:val="BodyText"/>
    <w:rsid w:val="00DA733B"/>
    <w:pPr>
      <w:ind w:left="3744" w:firstLine="0"/>
    </w:pPr>
  </w:style>
  <w:style w:type="paragraph" w:customStyle="1" w:styleId="PleadingCtd7">
    <w:name w:val="PleadingCtd_7"/>
    <w:basedOn w:val="BodyText"/>
    <w:rsid w:val="00DA733B"/>
    <w:pPr>
      <w:ind w:left="5040" w:firstLine="0"/>
    </w:pPr>
  </w:style>
  <w:style w:type="paragraph" w:customStyle="1" w:styleId="PleadingCtd8">
    <w:name w:val="PleadingCtd_8"/>
    <w:basedOn w:val="BodyText"/>
    <w:rsid w:val="00DA733B"/>
    <w:pPr>
      <w:ind w:left="5760" w:firstLine="0"/>
    </w:pPr>
  </w:style>
  <w:style w:type="paragraph" w:customStyle="1" w:styleId="PleadingCtd9">
    <w:name w:val="PleadingCtd_9"/>
    <w:basedOn w:val="BodyText"/>
    <w:rsid w:val="00DA733B"/>
    <w:pPr>
      <w:ind w:left="6480" w:firstLine="0"/>
    </w:pPr>
  </w:style>
  <w:style w:type="paragraph" w:customStyle="1" w:styleId="zSDLogo">
    <w:name w:val="zSDLogo"/>
    <w:rsid w:val="00DA733B"/>
    <w:pPr>
      <w:spacing w:line="190" w:lineRule="exact"/>
      <w:jc w:val="center"/>
    </w:pPr>
    <w:rPr>
      <w:rFonts w:ascii="Verdana" w:hAnsi="Verdana"/>
      <w:iCs/>
      <w:smallCaps/>
      <w:noProof/>
      <w:sz w:val="18"/>
      <w:szCs w:val="18"/>
    </w:rPr>
  </w:style>
  <w:style w:type="paragraph" w:customStyle="1" w:styleId="CourtLines">
    <w:name w:val="CourtLines"/>
    <w:basedOn w:val="Normal"/>
    <w:rsid w:val="00DA733B"/>
    <w:pPr>
      <w:spacing w:line="480" w:lineRule="exact"/>
      <w:jc w:val="center"/>
    </w:pPr>
    <w:rPr>
      <w:caps/>
      <w:szCs w:val="24"/>
    </w:rPr>
  </w:style>
  <w:style w:type="paragraph" w:styleId="ListBullet3">
    <w:name w:val="List Bullet 3"/>
    <w:basedOn w:val="Normal"/>
    <w:autoRedefine/>
    <w:rsid w:val="00DA733B"/>
    <w:pPr>
      <w:numPr>
        <w:numId w:val="3"/>
      </w:numPr>
    </w:pPr>
  </w:style>
  <w:style w:type="character" w:styleId="CommentReference">
    <w:name w:val="annotation reference"/>
    <w:semiHidden/>
    <w:rsid w:val="00DA733B"/>
    <w:rPr>
      <w:rFonts w:ascii="Times New Roman" w:hAnsi="Times New Roman" w:cs="Times New Roman"/>
      <w:sz w:val="16"/>
      <w:szCs w:val="16"/>
    </w:rPr>
  </w:style>
  <w:style w:type="paragraph" w:styleId="CommentText">
    <w:name w:val="annotation text"/>
    <w:basedOn w:val="Normal"/>
    <w:semiHidden/>
    <w:rsid w:val="00DA733B"/>
    <w:rPr>
      <w:sz w:val="20"/>
    </w:rPr>
  </w:style>
  <w:style w:type="paragraph" w:styleId="CommentSubject">
    <w:name w:val="annotation subject"/>
    <w:basedOn w:val="CommentText"/>
    <w:next w:val="CommentText"/>
    <w:rsid w:val="00DA733B"/>
    <w:rPr>
      <w:b/>
      <w:bCs/>
    </w:rPr>
  </w:style>
  <w:style w:type="paragraph" w:styleId="DocumentMap">
    <w:name w:val="Document Map"/>
    <w:basedOn w:val="Normal"/>
    <w:semiHidden/>
    <w:rsid w:val="00DA733B"/>
    <w:pPr>
      <w:shd w:val="clear" w:color="auto" w:fill="000080"/>
    </w:pPr>
    <w:rPr>
      <w:rFonts w:ascii="Tahoma" w:hAnsi="Tahoma" w:cs="Tahoma"/>
      <w:sz w:val="20"/>
    </w:rPr>
  </w:style>
  <w:style w:type="character" w:styleId="EndnoteReference">
    <w:name w:val="endnote reference"/>
    <w:semiHidden/>
    <w:rsid w:val="00DA733B"/>
    <w:rPr>
      <w:rFonts w:ascii="Times New Roman" w:hAnsi="Times New Roman" w:cs="Times New Roman"/>
      <w:vertAlign w:val="superscript"/>
    </w:rPr>
  </w:style>
  <w:style w:type="paragraph" w:styleId="EndnoteText">
    <w:name w:val="endnote text"/>
    <w:basedOn w:val="Normal"/>
    <w:semiHidden/>
    <w:rsid w:val="00DA733B"/>
    <w:rPr>
      <w:sz w:val="20"/>
    </w:rPr>
  </w:style>
  <w:style w:type="paragraph" w:styleId="Index1">
    <w:name w:val="index 1"/>
    <w:basedOn w:val="Normal"/>
    <w:next w:val="Normal"/>
    <w:autoRedefine/>
    <w:semiHidden/>
    <w:rsid w:val="00DA733B"/>
    <w:pPr>
      <w:ind w:left="240" w:hanging="240"/>
    </w:pPr>
  </w:style>
  <w:style w:type="paragraph" w:styleId="Index2">
    <w:name w:val="index 2"/>
    <w:basedOn w:val="Normal"/>
    <w:next w:val="Normal"/>
    <w:autoRedefine/>
    <w:semiHidden/>
    <w:rsid w:val="00DA733B"/>
    <w:pPr>
      <w:ind w:left="480" w:hanging="240"/>
    </w:pPr>
  </w:style>
  <w:style w:type="paragraph" w:styleId="Index3">
    <w:name w:val="index 3"/>
    <w:basedOn w:val="Normal"/>
    <w:next w:val="Normal"/>
    <w:autoRedefine/>
    <w:semiHidden/>
    <w:rsid w:val="00DA733B"/>
    <w:pPr>
      <w:ind w:left="720" w:hanging="240"/>
    </w:pPr>
  </w:style>
  <w:style w:type="paragraph" w:styleId="Index4">
    <w:name w:val="index 4"/>
    <w:basedOn w:val="Normal"/>
    <w:next w:val="Normal"/>
    <w:autoRedefine/>
    <w:semiHidden/>
    <w:rsid w:val="00DA733B"/>
    <w:pPr>
      <w:ind w:left="960" w:hanging="240"/>
    </w:pPr>
  </w:style>
  <w:style w:type="paragraph" w:styleId="Index5">
    <w:name w:val="index 5"/>
    <w:basedOn w:val="Normal"/>
    <w:next w:val="Normal"/>
    <w:autoRedefine/>
    <w:semiHidden/>
    <w:rsid w:val="00DA733B"/>
    <w:pPr>
      <w:ind w:left="1200" w:hanging="240"/>
    </w:pPr>
  </w:style>
  <w:style w:type="paragraph" w:styleId="Index6">
    <w:name w:val="index 6"/>
    <w:basedOn w:val="Normal"/>
    <w:next w:val="Normal"/>
    <w:autoRedefine/>
    <w:semiHidden/>
    <w:rsid w:val="00DA733B"/>
    <w:pPr>
      <w:ind w:left="1440" w:hanging="240"/>
    </w:pPr>
  </w:style>
  <w:style w:type="paragraph" w:styleId="Index7">
    <w:name w:val="index 7"/>
    <w:basedOn w:val="Normal"/>
    <w:next w:val="Normal"/>
    <w:autoRedefine/>
    <w:semiHidden/>
    <w:rsid w:val="00DA733B"/>
    <w:pPr>
      <w:ind w:left="1680" w:hanging="240"/>
    </w:pPr>
  </w:style>
  <w:style w:type="paragraph" w:styleId="Index8">
    <w:name w:val="index 8"/>
    <w:basedOn w:val="Normal"/>
    <w:next w:val="Normal"/>
    <w:autoRedefine/>
    <w:semiHidden/>
    <w:rsid w:val="00DA733B"/>
    <w:pPr>
      <w:ind w:left="1920" w:hanging="240"/>
    </w:pPr>
  </w:style>
  <w:style w:type="paragraph" w:styleId="Index9">
    <w:name w:val="index 9"/>
    <w:basedOn w:val="Normal"/>
    <w:next w:val="Normal"/>
    <w:autoRedefine/>
    <w:semiHidden/>
    <w:rsid w:val="00DA733B"/>
    <w:pPr>
      <w:ind w:left="2160" w:hanging="240"/>
    </w:pPr>
  </w:style>
  <w:style w:type="paragraph" w:styleId="IndexHeading">
    <w:name w:val="index heading"/>
    <w:basedOn w:val="Normal"/>
    <w:next w:val="Index1"/>
    <w:semiHidden/>
    <w:rsid w:val="00DA733B"/>
    <w:rPr>
      <w:rFonts w:ascii="Arial" w:hAnsi="Arial" w:cs="Arial"/>
      <w:b/>
      <w:bCs/>
    </w:rPr>
  </w:style>
  <w:style w:type="paragraph" w:styleId="MacroText">
    <w:name w:val="macro"/>
    <w:semiHidden/>
    <w:rsid w:val="00DA733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lang w:bidi="he-IL"/>
    </w:rPr>
  </w:style>
  <w:style w:type="paragraph" w:styleId="TableofAuthorities">
    <w:name w:val="table of authorities"/>
    <w:basedOn w:val="Normal"/>
    <w:next w:val="Normal"/>
    <w:semiHidden/>
    <w:rsid w:val="00DA733B"/>
    <w:pPr>
      <w:spacing w:after="240"/>
      <w:ind w:left="245" w:hanging="245"/>
    </w:pPr>
    <w:rPr>
      <w:sz w:val="28"/>
    </w:rPr>
  </w:style>
  <w:style w:type="paragraph" w:styleId="TableofFigures">
    <w:name w:val="table of figures"/>
    <w:basedOn w:val="Normal"/>
    <w:next w:val="Normal"/>
    <w:semiHidden/>
    <w:rsid w:val="00DA733B"/>
  </w:style>
  <w:style w:type="paragraph" w:styleId="TOAHeading">
    <w:name w:val="toa heading"/>
    <w:basedOn w:val="Normal"/>
    <w:next w:val="Normal"/>
    <w:semiHidden/>
    <w:rsid w:val="00DA733B"/>
    <w:pPr>
      <w:spacing w:after="240"/>
    </w:pPr>
    <w:rPr>
      <w:rFonts w:ascii="Arial" w:hAnsi="Arial" w:cs="Arial"/>
      <w:b/>
      <w:bCs/>
      <w:sz w:val="28"/>
      <w:szCs w:val="24"/>
    </w:rPr>
  </w:style>
  <w:style w:type="paragraph" w:customStyle="1" w:styleId="PldgL1">
    <w:name w:val="PldgL_1"/>
    <w:basedOn w:val="Normal"/>
    <w:next w:val="BodyText"/>
    <w:rsid w:val="008F6F4E"/>
    <w:pPr>
      <w:keepNext/>
      <w:numPr>
        <w:numId w:val="19"/>
      </w:numPr>
      <w:spacing w:after="240" w:line="240" w:lineRule="auto"/>
      <w:ind w:left="720" w:hanging="720"/>
      <w:outlineLvl w:val="0"/>
    </w:pPr>
    <w:rPr>
      <w:b/>
      <w:caps/>
      <w:u w:val="single"/>
    </w:rPr>
  </w:style>
  <w:style w:type="paragraph" w:customStyle="1" w:styleId="PldgL2">
    <w:name w:val="PldgL_2"/>
    <w:basedOn w:val="Normal"/>
    <w:next w:val="BodyText"/>
    <w:rsid w:val="00A634AA"/>
    <w:pPr>
      <w:keepNext/>
      <w:numPr>
        <w:ilvl w:val="1"/>
        <w:numId w:val="19"/>
      </w:numPr>
      <w:spacing w:after="240" w:line="240" w:lineRule="auto"/>
      <w:jc w:val="both"/>
      <w:outlineLvl w:val="1"/>
    </w:pPr>
    <w:rPr>
      <w:b/>
      <w:u w:val="single"/>
    </w:rPr>
  </w:style>
  <w:style w:type="paragraph" w:customStyle="1" w:styleId="PldgL3">
    <w:name w:val="PldgL_3"/>
    <w:basedOn w:val="Normal"/>
    <w:next w:val="BodyText"/>
    <w:rsid w:val="00186C80"/>
    <w:pPr>
      <w:keepNext/>
      <w:numPr>
        <w:ilvl w:val="2"/>
        <w:numId w:val="19"/>
      </w:numPr>
      <w:spacing w:after="240"/>
      <w:outlineLvl w:val="2"/>
    </w:pPr>
    <w:rPr>
      <w:b/>
    </w:rPr>
  </w:style>
  <w:style w:type="paragraph" w:customStyle="1" w:styleId="PldgL4">
    <w:name w:val="PldgL_4"/>
    <w:basedOn w:val="Normal"/>
    <w:next w:val="BodyText"/>
    <w:rsid w:val="00186C80"/>
    <w:pPr>
      <w:numPr>
        <w:ilvl w:val="3"/>
        <w:numId w:val="19"/>
      </w:numPr>
      <w:spacing w:after="240"/>
      <w:outlineLvl w:val="3"/>
    </w:pPr>
    <w:rPr>
      <w:u w:val="single"/>
    </w:rPr>
  </w:style>
  <w:style w:type="paragraph" w:customStyle="1" w:styleId="PldgL5">
    <w:name w:val="PldgL_5"/>
    <w:basedOn w:val="Normal"/>
    <w:next w:val="BodyText"/>
    <w:rsid w:val="00186C80"/>
    <w:pPr>
      <w:numPr>
        <w:ilvl w:val="4"/>
        <w:numId w:val="19"/>
      </w:numPr>
      <w:spacing w:after="240"/>
      <w:outlineLvl w:val="4"/>
    </w:pPr>
  </w:style>
  <w:style w:type="paragraph" w:customStyle="1" w:styleId="PldgL6">
    <w:name w:val="PldgL_6"/>
    <w:basedOn w:val="Normal"/>
    <w:next w:val="BodyText"/>
    <w:rsid w:val="00186C80"/>
    <w:pPr>
      <w:numPr>
        <w:ilvl w:val="5"/>
        <w:numId w:val="19"/>
      </w:numPr>
      <w:spacing w:after="240"/>
      <w:outlineLvl w:val="5"/>
    </w:pPr>
  </w:style>
  <w:style w:type="paragraph" w:customStyle="1" w:styleId="PldgL7">
    <w:name w:val="PldgL_7"/>
    <w:basedOn w:val="Normal"/>
    <w:next w:val="BodyText"/>
    <w:rsid w:val="00186C80"/>
    <w:pPr>
      <w:numPr>
        <w:ilvl w:val="6"/>
        <w:numId w:val="19"/>
      </w:numPr>
      <w:spacing w:after="240"/>
      <w:outlineLvl w:val="6"/>
    </w:pPr>
  </w:style>
  <w:style w:type="paragraph" w:customStyle="1" w:styleId="PldgL8">
    <w:name w:val="PldgL_8"/>
    <w:basedOn w:val="Normal"/>
    <w:next w:val="BodyText"/>
    <w:rsid w:val="00186C80"/>
    <w:pPr>
      <w:numPr>
        <w:ilvl w:val="7"/>
        <w:numId w:val="19"/>
      </w:numPr>
      <w:spacing w:after="240"/>
      <w:outlineLvl w:val="7"/>
    </w:pPr>
  </w:style>
  <w:style w:type="paragraph" w:customStyle="1" w:styleId="PldgL9">
    <w:name w:val="PldgL_9"/>
    <w:basedOn w:val="Normal"/>
    <w:next w:val="BodyText"/>
    <w:rsid w:val="00186C80"/>
    <w:pPr>
      <w:numPr>
        <w:ilvl w:val="8"/>
        <w:numId w:val="19"/>
      </w:numPr>
      <w:spacing w:after="240"/>
      <w:outlineLvl w:val="8"/>
    </w:pPr>
  </w:style>
  <w:style w:type="paragraph" w:customStyle="1" w:styleId="PldgLCtd1">
    <w:name w:val="PldgLCtd_1"/>
    <w:basedOn w:val="BodyText"/>
    <w:rsid w:val="00186C80"/>
    <w:pPr>
      <w:spacing w:after="240" w:line="240" w:lineRule="exact"/>
    </w:pPr>
  </w:style>
  <w:style w:type="paragraph" w:customStyle="1" w:styleId="PldgLCtd2">
    <w:name w:val="PldgLCtd_2"/>
    <w:basedOn w:val="BodyText"/>
    <w:rsid w:val="00186C80"/>
    <w:pPr>
      <w:spacing w:after="240" w:line="240" w:lineRule="exact"/>
      <w:ind w:left="1440" w:firstLine="0"/>
    </w:pPr>
  </w:style>
  <w:style w:type="paragraph" w:customStyle="1" w:styleId="PldgLCtd3">
    <w:name w:val="PldgLCtd_3"/>
    <w:basedOn w:val="BodyText"/>
    <w:rsid w:val="00186C80"/>
    <w:pPr>
      <w:spacing w:after="240" w:line="240" w:lineRule="exact"/>
      <w:ind w:left="2160" w:firstLine="0"/>
    </w:pPr>
  </w:style>
  <w:style w:type="paragraph" w:customStyle="1" w:styleId="PldgLCtd4">
    <w:name w:val="PldgLCtd_4"/>
    <w:basedOn w:val="BodyText"/>
    <w:rsid w:val="00186C80"/>
    <w:pPr>
      <w:spacing w:after="240" w:line="240" w:lineRule="exact"/>
      <w:ind w:left="2880" w:firstLine="0"/>
    </w:pPr>
  </w:style>
  <w:style w:type="paragraph" w:customStyle="1" w:styleId="PldgLCtd5">
    <w:name w:val="PldgLCtd_5"/>
    <w:basedOn w:val="BodyText"/>
    <w:rsid w:val="00186C80"/>
    <w:pPr>
      <w:spacing w:after="240" w:line="240" w:lineRule="exact"/>
      <w:ind w:left="3740" w:firstLine="0"/>
    </w:pPr>
  </w:style>
  <w:style w:type="paragraph" w:customStyle="1" w:styleId="PldgLCtd6">
    <w:name w:val="PldgLCtd_6"/>
    <w:basedOn w:val="BodyText"/>
    <w:rsid w:val="00186C80"/>
    <w:pPr>
      <w:spacing w:after="240" w:line="240" w:lineRule="exact"/>
      <w:ind w:left="4460" w:firstLine="0"/>
    </w:pPr>
  </w:style>
  <w:style w:type="paragraph" w:customStyle="1" w:styleId="PldgLCtd7">
    <w:name w:val="PldgLCtd_7"/>
    <w:basedOn w:val="BodyText"/>
    <w:rsid w:val="00186C80"/>
    <w:pPr>
      <w:spacing w:after="240" w:line="240" w:lineRule="exact"/>
      <w:ind w:left="5760" w:firstLine="0"/>
    </w:pPr>
  </w:style>
  <w:style w:type="paragraph" w:customStyle="1" w:styleId="PldgLCtd8">
    <w:name w:val="PldgLCtd_8"/>
    <w:basedOn w:val="BodyText"/>
    <w:rsid w:val="00186C80"/>
    <w:pPr>
      <w:spacing w:after="240" w:line="240" w:lineRule="exact"/>
      <w:ind w:left="6480" w:firstLine="0"/>
    </w:pPr>
  </w:style>
  <w:style w:type="paragraph" w:customStyle="1" w:styleId="PldgLCtd9">
    <w:name w:val="PldgLCtd_9"/>
    <w:basedOn w:val="BodyText"/>
    <w:rsid w:val="00186C80"/>
    <w:pPr>
      <w:spacing w:after="240" w:line="240" w:lineRule="exact"/>
      <w:ind w:left="6480" w:firstLine="0"/>
    </w:pPr>
  </w:style>
  <w:style w:type="character" w:customStyle="1" w:styleId="DocIDFont">
    <w:name w:val="Doc ID Font"/>
    <w:rsid w:val="005C3717"/>
    <w:rPr>
      <w:rFonts w:ascii="Verdana" w:hAnsi="Verdana" w:cs="Times New Roman"/>
      <w:sz w:val="16"/>
    </w:rPr>
  </w:style>
  <w:style w:type="character" w:styleId="Hyperlink">
    <w:name w:val="Hyperlink"/>
    <w:rsid w:val="0002732E"/>
    <w:rPr>
      <w:rFonts w:ascii="Times New Roman" w:hAnsi="Times New Roman" w:cs="Times New Roman"/>
      <w:color w:val="0000FF"/>
      <w:u w:val="single"/>
    </w:rPr>
  </w:style>
  <w:style w:type="paragraph" w:customStyle="1" w:styleId="SingleSpacing">
    <w:name w:val="Single Spacing"/>
    <w:basedOn w:val="Normal"/>
    <w:rsid w:val="00E41CD4"/>
    <w:pPr>
      <w:spacing w:line="254" w:lineRule="exact"/>
    </w:pPr>
    <w:rPr>
      <w:rFonts w:ascii="Courier New" w:hAnsi="Courier New" w:cs="Courier New"/>
      <w:sz w:val="20"/>
      <w:lang w:bidi="ar-SA"/>
    </w:rPr>
  </w:style>
  <w:style w:type="paragraph" w:customStyle="1" w:styleId="StyleBodyTextLeft1Firstline0Right1Before">
    <w:name w:val="Style Body Text + Left:  1&quot; First line:  0&quot; Right:  1&quot; Before:  ..."/>
    <w:basedOn w:val="BodyText"/>
    <w:rsid w:val="00293580"/>
    <w:pPr>
      <w:spacing w:before="240" w:after="240" w:line="240" w:lineRule="auto"/>
      <w:ind w:left="1440" w:right="1440" w:firstLine="0"/>
    </w:pPr>
    <w:rPr>
      <w:spacing w:val="-4"/>
      <w:szCs w:val="20"/>
    </w:rPr>
  </w:style>
  <w:style w:type="character" w:customStyle="1" w:styleId="groupheading1">
    <w:name w:val="groupheading1"/>
    <w:rsid w:val="00262BDA"/>
    <w:rPr>
      <w:rFonts w:ascii="Verdana" w:hAnsi="Verdana" w:cs="Times New Roman" w:hint="default"/>
      <w:b/>
      <w:bCs/>
      <w:sz w:val="19"/>
      <w:szCs w:val="19"/>
    </w:rPr>
  </w:style>
  <w:style w:type="paragraph" w:styleId="Title">
    <w:name w:val="Title"/>
    <w:basedOn w:val="Normal"/>
    <w:qFormat/>
    <w:rsid w:val="00A44F4E"/>
    <w:pPr>
      <w:spacing w:after="240"/>
      <w:jc w:val="center"/>
      <w:outlineLvl w:val="0"/>
    </w:pPr>
    <w:rPr>
      <w:rFonts w:cs="Arial"/>
      <w:b/>
      <w:bCs/>
      <w:caps/>
      <w:kern w:val="28"/>
      <w:szCs w:val="24"/>
      <w:u w:val="single"/>
      <w:lang w:bidi="ar-SA"/>
    </w:rPr>
  </w:style>
  <w:style w:type="paragraph" w:customStyle="1" w:styleId="BodyTextSingle">
    <w:name w:val="Body Text Single"/>
    <w:basedOn w:val="Normal"/>
    <w:rsid w:val="00A44F4E"/>
    <w:pPr>
      <w:spacing w:after="240"/>
    </w:pPr>
    <w:rPr>
      <w:lang w:bidi="ar-SA"/>
    </w:rPr>
  </w:style>
  <w:style w:type="character" w:customStyle="1" w:styleId="zsdNoSpellCheck">
    <w:name w:val="zsdNoSpellCheck"/>
    <w:rsid w:val="00A44F4E"/>
    <w:rPr>
      <w:rFonts w:ascii="Times New Roman" w:hAnsi="Times New Roman" w:cs="Times New Roman"/>
      <w:noProof/>
      <w:lang w:val="en-US"/>
    </w:rPr>
  </w:style>
  <w:style w:type="paragraph" w:customStyle="1" w:styleId="Style0">
    <w:name w:val="Style0"/>
    <w:rsid w:val="006E76B1"/>
    <w:pPr>
      <w:autoSpaceDE w:val="0"/>
      <w:autoSpaceDN w:val="0"/>
      <w:adjustRightInd w:val="0"/>
      <w:spacing w:line="480" w:lineRule="auto"/>
    </w:pPr>
    <w:rPr>
      <w:rFonts w:ascii="Arial" w:hAnsi="Arial"/>
      <w:sz w:val="24"/>
      <w:szCs w:val="24"/>
    </w:rPr>
  </w:style>
  <w:style w:type="paragraph" w:styleId="NormalWeb">
    <w:name w:val="Normal (Web)"/>
    <w:basedOn w:val="Normal"/>
    <w:uiPriority w:val="99"/>
    <w:rsid w:val="000C7E28"/>
    <w:pPr>
      <w:spacing w:beforeLines="1" w:afterLines="1" w:line="240" w:lineRule="auto"/>
    </w:pPr>
    <w:rPr>
      <w:rFonts w:ascii="Times" w:hAnsi="Times"/>
      <w:sz w:val="20"/>
      <w:lang w:bidi="ar-SA"/>
    </w:rPr>
  </w:style>
  <w:style w:type="paragraph" w:customStyle="1" w:styleId="Court">
    <w:name w:val="Court"/>
    <w:basedOn w:val="Normal"/>
    <w:rsid w:val="00181F68"/>
    <w:pPr>
      <w:spacing w:before="40" w:after="660" w:line="480" w:lineRule="exact"/>
      <w:jc w:val="center"/>
    </w:pPr>
    <w:rPr>
      <w:szCs w:val="24"/>
      <w:lang w:eastAsia="zh-CN" w:bidi="ar-SA"/>
    </w:rPr>
  </w:style>
  <w:style w:type="table" w:styleId="TableGrid">
    <w:name w:val="Table Grid"/>
    <w:basedOn w:val="TableNormal"/>
    <w:rsid w:val="0044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DE6E92"/>
    <w:rPr>
      <w:rFonts w:ascii="Times New Roman" w:hAnsi="Times New Roman" w:cs="Times New Roman"/>
      <w:lang w:bidi="he-IL"/>
    </w:rPr>
  </w:style>
  <w:style w:type="character" w:styleId="Strong">
    <w:name w:val="Strong"/>
    <w:uiPriority w:val="22"/>
    <w:qFormat/>
    <w:rsid w:val="00C37CDC"/>
    <w:rPr>
      <w:rFonts w:ascii="Times New Roman" w:hAnsi="Times New Roman" w:cs="Times New Roman"/>
      <w:b/>
    </w:rPr>
  </w:style>
  <w:style w:type="character" w:customStyle="1" w:styleId="cohovertext">
    <w:name w:val="co_hovertext"/>
    <w:basedOn w:val="DefaultParagraphFont"/>
    <w:rsid w:val="00C37CDC"/>
    <w:rPr>
      <w:rFonts w:ascii="Times New Roman" w:hAnsi="Times New Roman" w:cs="Times New Roman"/>
    </w:rPr>
  </w:style>
  <w:style w:type="paragraph" w:styleId="ListParagraph">
    <w:name w:val="List Paragraph"/>
    <w:basedOn w:val="Normal"/>
    <w:uiPriority w:val="72"/>
    <w:rsid w:val="00FD2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3B"/>
    <w:pPr>
      <w:spacing w:line="480" w:lineRule="auto"/>
    </w:pPr>
    <w:rPr>
      <w:sz w:val="24"/>
      <w:lang w:bidi="he-IL"/>
    </w:rPr>
  </w:style>
  <w:style w:type="paragraph" w:styleId="Heading1">
    <w:name w:val="heading 1"/>
    <w:basedOn w:val="Normal"/>
    <w:next w:val="BodyText"/>
    <w:qFormat/>
    <w:rsid w:val="00DA733B"/>
    <w:pPr>
      <w:keepNext/>
      <w:keepLines/>
      <w:spacing w:after="240"/>
      <w:jc w:val="both"/>
      <w:outlineLvl w:val="0"/>
    </w:pPr>
    <w:rPr>
      <w:b/>
      <w:bCs/>
      <w:caps/>
      <w:kern w:val="32"/>
      <w:szCs w:val="24"/>
      <w:u w:val="single"/>
      <w:lang w:bidi="ar-SA"/>
    </w:rPr>
  </w:style>
  <w:style w:type="paragraph" w:styleId="Heading2">
    <w:name w:val="heading 2"/>
    <w:basedOn w:val="Normal"/>
    <w:next w:val="BodyText"/>
    <w:qFormat/>
    <w:rsid w:val="00DA733B"/>
    <w:pPr>
      <w:keepNext/>
      <w:keepLines/>
      <w:spacing w:after="240"/>
      <w:jc w:val="both"/>
      <w:outlineLvl w:val="1"/>
    </w:pPr>
    <w:rPr>
      <w:b/>
      <w:bCs/>
      <w:iCs/>
      <w:szCs w:val="24"/>
      <w:u w:val="single"/>
      <w:lang w:bidi="ar-SA"/>
    </w:rPr>
  </w:style>
  <w:style w:type="paragraph" w:styleId="Heading3">
    <w:name w:val="heading 3"/>
    <w:basedOn w:val="Normal"/>
    <w:next w:val="BodyText"/>
    <w:qFormat/>
    <w:rsid w:val="00DA733B"/>
    <w:pPr>
      <w:spacing w:after="240"/>
      <w:jc w:val="both"/>
      <w:outlineLvl w:val="2"/>
    </w:pPr>
    <w:rPr>
      <w:b/>
      <w:bCs/>
      <w:szCs w:val="24"/>
      <w:lang w:bidi="ar-SA"/>
    </w:rPr>
  </w:style>
  <w:style w:type="paragraph" w:styleId="Heading4">
    <w:name w:val="heading 4"/>
    <w:basedOn w:val="Heading3"/>
    <w:next w:val="BodyText"/>
    <w:qFormat/>
    <w:rsid w:val="00DA733B"/>
    <w:pPr>
      <w:outlineLvl w:val="3"/>
    </w:pPr>
  </w:style>
  <w:style w:type="paragraph" w:styleId="Heading5">
    <w:name w:val="heading 5"/>
    <w:basedOn w:val="Heading4"/>
    <w:next w:val="Normal"/>
    <w:qFormat/>
    <w:rsid w:val="00DA733B"/>
    <w:pPr>
      <w:outlineLvl w:val="4"/>
    </w:pPr>
  </w:style>
  <w:style w:type="paragraph" w:styleId="Heading6">
    <w:name w:val="heading 6"/>
    <w:basedOn w:val="Heading5"/>
    <w:next w:val="Normal"/>
    <w:qFormat/>
    <w:rsid w:val="00DA733B"/>
    <w:pPr>
      <w:outlineLvl w:val="5"/>
    </w:pPr>
  </w:style>
  <w:style w:type="paragraph" w:styleId="Heading7">
    <w:name w:val="heading 7"/>
    <w:basedOn w:val="Heading6"/>
    <w:next w:val="Normal"/>
    <w:qFormat/>
    <w:rsid w:val="00DA733B"/>
    <w:pPr>
      <w:outlineLvl w:val="6"/>
    </w:pPr>
  </w:style>
  <w:style w:type="paragraph" w:styleId="Heading8">
    <w:name w:val="heading 8"/>
    <w:basedOn w:val="Heading7"/>
    <w:next w:val="Normal"/>
    <w:qFormat/>
    <w:rsid w:val="00DA733B"/>
    <w:pPr>
      <w:outlineLvl w:val="7"/>
    </w:pPr>
  </w:style>
  <w:style w:type="paragraph" w:styleId="Heading9">
    <w:name w:val="heading 9"/>
    <w:basedOn w:val="Heading8"/>
    <w:next w:val="Normal"/>
    <w:qFormat/>
    <w:rsid w:val="00DA73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 Char, Char Char"/>
    <w:basedOn w:val="Normal"/>
    <w:link w:val="BodyTextChar"/>
    <w:rsid w:val="008F6F4E"/>
    <w:pPr>
      <w:spacing w:line="480" w:lineRule="exact"/>
      <w:ind w:firstLine="720"/>
      <w:jc w:val="both"/>
    </w:pPr>
    <w:rPr>
      <w:szCs w:val="22"/>
      <w:lang w:bidi="ar-SA"/>
    </w:rPr>
  </w:style>
  <w:style w:type="character" w:customStyle="1" w:styleId="BodyTextChar">
    <w:name w:val="Body Text Char"/>
    <w:aliases w:val=" Char Char1, Char Char Char Char Char Char, Char Char Char"/>
    <w:link w:val="BodyText"/>
    <w:rsid w:val="00A44F4E"/>
    <w:rPr>
      <w:rFonts w:ascii="Times New Roman" w:hAnsi="Times New Roman" w:cs="Times New Roman"/>
      <w:sz w:val="24"/>
      <w:szCs w:val="22"/>
      <w:lang w:val="en-US" w:eastAsia="en-US" w:bidi="ar-SA"/>
    </w:rPr>
  </w:style>
  <w:style w:type="paragraph" w:styleId="TOC1">
    <w:name w:val="toc 1"/>
    <w:basedOn w:val="Normal"/>
    <w:next w:val="Normal"/>
    <w:autoRedefine/>
    <w:semiHidden/>
    <w:rsid w:val="00FE55C8"/>
    <w:pPr>
      <w:tabs>
        <w:tab w:val="left" w:pos="720"/>
        <w:tab w:val="right" w:leader="dot" w:pos="9360"/>
      </w:tabs>
      <w:spacing w:before="240"/>
      <w:ind w:left="749" w:hanging="749"/>
    </w:pPr>
    <w:rPr>
      <w:caps/>
      <w:szCs w:val="24"/>
      <w:lang w:bidi="ar-SA"/>
    </w:rPr>
  </w:style>
  <w:style w:type="paragraph" w:styleId="Footer">
    <w:name w:val="footer"/>
    <w:basedOn w:val="Normal"/>
    <w:rsid w:val="00DA733B"/>
    <w:pPr>
      <w:tabs>
        <w:tab w:val="center" w:pos="4680"/>
        <w:tab w:val="right" w:pos="9360"/>
      </w:tabs>
      <w:spacing w:line="240" w:lineRule="auto"/>
    </w:pPr>
  </w:style>
  <w:style w:type="paragraph" w:styleId="Header">
    <w:name w:val="header"/>
    <w:basedOn w:val="Normal"/>
    <w:rsid w:val="00DA733B"/>
    <w:pPr>
      <w:tabs>
        <w:tab w:val="center" w:pos="4320"/>
        <w:tab w:val="right" w:pos="8640"/>
      </w:tabs>
      <w:spacing w:line="480" w:lineRule="atLeast"/>
    </w:pPr>
  </w:style>
  <w:style w:type="paragraph" w:styleId="FootnoteText">
    <w:name w:val="footnote text"/>
    <w:basedOn w:val="Normal"/>
    <w:link w:val="FootnoteTextChar"/>
    <w:uiPriority w:val="99"/>
    <w:semiHidden/>
    <w:rsid w:val="00DA733B"/>
    <w:rPr>
      <w:sz w:val="20"/>
    </w:rPr>
  </w:style>
  <w:style w:type="paragraph" w:styleId="TOC2">
    <w:name w:val="toc 2"/>
    <w:basedOn w:val="TOC1"/>
    <w:next w:val="Normal"/>
    <w:autoRedefine/>
    <w:semiHidden/>
    <w:rsid w:val="00FE55C8"/>
    <w:pPr>
      <w:tabs>
        <w:tab w:val="left" w:pos="1467"/>
      </w:tabs>
      <w:spacing w:before="0"/>
      <w:ind w:left="1469" w:hanging="720"/>
    </w:pPr>
    <w:rPr>
      <w:caps w:val="0"/>
      <w:noProof/>
      <w:sz w:val="28"/>
    </w:rPr>
  </w:style>
  <w:style w:type="character" w:styleId="PageNumber">
    <w:name w:val="page number"/>
    <w:rsid w:val="00DA733B"/>
    <w:rPr>
      <w:rFonts w:ascii="Times New Roman" w:hAnsi="Times New Roman" w:cs="Times New Roman"/>
      <w:sz w:val="24"/>
    </w:rPr>
  </w:style>
  <w:style w:type="paragraph" w:customStyle="1" w:styleId="PldCaption">
    <w:name w:val="PldCaption"/>
    <w:basedOn w:val="Normal"/>
    <w:rsid w:val="00DA733B"/>
    <w:pPr>
      <w:tabs>
        <w:tab w:val="left" w:pos="1325"/>
      </w:tabs>
      <w:ind w:left="65"/>
    </w:pPr>
    <w:rPr>
      <w:lang w:bidi="ar-SA"/>
    </w:rPr>
  </w:style>
  <w:style w:type="paragraph" w:customStyle="1" w:styleId="PleadingSignature">
    <w:name w:val="Pleading Signature"/>
    <w:basedOn w:val="Normal"/>
    <w:rsid w:val="00DA733B"/>
    <w:pPr>
      <w:keepNext/>
      <w:keepLines/>
      <w:ind w:left="4320"/>
    </w:pPr>
    <w:rPr>
      <w:lang w:bidi="ar-SA"/>
    </w:rPr>
  </w:style>
  <w:style w:type="paragraph" w:customStyle="1" w:styleId="FooterDocTitle">
    <w:name w:val="FooterDocTitle"/>
    <w:basedOn w:val="Footer"/>
    <w:rsid w:val="00DA733B"/>
    <w:pPr>
      <w:pBdr>
        <w:top w:val="single" w:sz="4" w:space="1" w:color="auto"/>
      </w:pBdr>
      <w:tabs>
        <w:tab w:val="center" w:pos="4716"/>
      </w:tabs>
      <w:jc w:val="center"/>
    </w:pPr>
    <w:rPr>
      <w:b/>
      <w:bCs/>
    </w:rPr>
  </w:style>
  <w:style w:type="paragraph" w:customStyle="1" w:styleId="DocTitleInCaption">
    <w:name w:val="DocTitleInCaption"/>
    <w:basedOn w:val="Normal"/>
    <w:rsid w:val="00DA733B"/>
    <w:pPr>
      <w:tabs>
        <w:tab w:val="left" w:pos="1325"/>
      </w:tabs>
      <w:ind w:left="65"/>
    </w:pPr>
    <w:rPr>
      <w:b/>
      <w:bCs/>
      <w:szCs w:val="24"/>
      <w:lang w:bidi="ar-SA"/>
    </w:rPr>
  </w:style>
  <w:style w:type="paragraph" w:customStyle="1" w:styleId="CourtInfo">
    <w:name w:val="CourtInfo"/>
    <w:basedOn w:val="Normal"/>
    <w:rsid w:val="00DA733B"/>
    <w:pPr>
      <w:spacing w:line="480" w:lineRule="exact"/>
      <w:jc w:val="center"/>
    </w:pPr>
    <w:rPr>
      <w:caps/>
      <w:szCs w:val="24"/>
    </w:rPr>
  </w:style>
  <w:style w:type="paragraph" w:styleId="Date">
    <w:name w:val="Date"/>
    <w:basedOn w:val="Normal"/>
    <w:next w:val="Normal"/>
    <w:rsid w:val="00DA733B"/>
  </w:style>
  <w:style w:type="character" w:styleId="FootnoteReference">
    <w:name w:val="footnote reference"/>
    <w:uiPriority w:val="99"/>
    <w:semiHidden/>
    <w:rsid w:val="00DA733B"/>
    <w:rPr>
      <w:rFonts w:ascii="Times New Roman" w:hAnsi="Times New Roman" w:cs="Times New Roman"/>
      <w:vertAlign w:val="superscript"/>
    </w:rPr>
  </w:style>
  <w:style w:type="paragraph" w:styleId="ListNumber2">
    <w:name w:val="List Number 2"/>
    <w:basedOn w:val="BodyText"/>
    <w:rsid w:val="00DA733B"/>
    <w:pPr>
      <w:numPr>
        <w:numId w:val="17"/>
      </w:numPr>
    </w:pPr>
  </w:style>
  <w:style w:type="paragraph" w:styleId="TOC3">
    <w:name w:val="toc 3"/>
    <w:basedOn w:val="TOC2"/>
    <w:next w:val="Normal"/>
    <w:autoRedefine/>
    <w:semiHidden/>
    <w:rsid w:val="00C717EB"/>
    <w:pPr>
      <w:tabs>
        <w:tab w:val="left" w:pos="2889"/>
      </w:tabs>
      <w:ind w:left="2880"/>
    </w:pPr>
  </w:style>
  <w:style w:type="paragraph" w:styleId="TOC4">
    <w:name w:val="toc 4"/>
    <w:basedOn w:val="TOC3"/>
    <w:next w:val="Normal"/>
    <w:autoRedefine/>
    <w:semiHidden/>
    <w:rsid w:val="00DA733B"/>
    <w:pPr>
      <w:tabs>
        <w:tab w:val="clear" w:pos="720"/>
        <w:tab w:val="clear" w:pos="2889"/>
        <w:tab w:val="left" w:pos="2880"/>
      </w:tabs>
      <w:ind w:left="2889"/>
    </w:pPr>
  </w:style>
  <w:style w:type="paragraph" w:styleId="TOC5">
    <w:name w:val="toc 5"/>
    <w:basedOn w:val="TOC4"/>
    <w:next w:val="Normal"/>
    <w:autoRedefine/>
    <w:semiHidden/>
    <w:rsid w:val="00DA733B"/>
    <w:pPr>
      <w:tabs>
        <w:tab w:val="clear" w:pos="2880"/>
        <w:tab w:val="left" w:pos="3600"/>
      </w:tabs>
      <w:ind w:left="3600"/>
    </w:pPr>
  </w:style>
  <w:style w:type="paragraph" w:styleId="TOC6">
    <w:name w:val="toc 6"/>
    <w:basedOn w:val="TOC5"/>
    <w:next w:val="Normal"/>
    <w:autoRedefine/>
    <w:semiHidden/>
    <w:rsid w:val="00DA733B"/>
    <w:pPr>
      <w:tabs>
        <w:tab w:val="clear" w:pos="3600"/>
        <w:tab w:val="left" w:pos="4320"/>
      </w:tabs>
      <w:ind w:left="4320"/>
    </w:pPr>
  </w:style>
  <w:style w:type="paragraph" w:customStyle="1" w:styleId="BodyTextContinued">
    <w:name w:val="Body Text Continued"/>
    <w:basedOn w:val="BodyText"/>
    <w:next w:val="BodyText"/>
    <w:rsid w:val="00DA733B"/>
    <w:pPr>
      <w:ind w:firstLine="0"/>
    </w:pPr>
  </w:style>
  <w:style w:type="paragraph" w:customStyle="1" w:styleId="ColorfulList-Accent31">
    <w:name w:val="Colorful List - Accent 31"/>
    <w:basedOn w:val="Normal"/>
    <w:qFormat/>
    <w:rsid w:val="00DA733B"/>
    <w:pPr>
      <w:spacing w:after="240"/>
      <w:ind w:left="1440" w:right="1440"/>
    </w:pPr>
    <w:rPr>
      <w:szCs w:val="22"/>
      <w:lang w:bidi="ar-SA"/>
    </w:rPr>
  </w:style>
  <w:style w:type="paragraph" w:styleId="ListBullet">
    <w:name w:val="List Bullet"/>
    <w:basedOn w:val="BodyText"/>
    <w:rsid w:val="00DA733B"/>
    <w:pPr>
      <w:numPr>
        <w:numId w:val="1"/>
      </w:numPr>
      <w:tabs>
        <w:tab w:val="left" w:pos="1440"/>
      </w:tabs>
    </w:pPr>
  </w:style>
  <w:style w:type="paragraph" w:customStyle="1" w:styleId="CapRight">
    <w:name w:val="CapRight"/>
    <w:basedOn w:val="Normal"/>
    <w:rsid w:val="00DA733B"/>
    <w:pPr>
      <w:pBdr>
        <w:bottom w:val="single" w:sz="4" w:space="1" w:color="auto"/>
        <w:right w:val="single" w:sz="4" w:space="4" w:color="auto"/>
      </w:pBdr>
      <w:ind w:right="79"/>
    </w:pPr>
  </w:style>
  <w:style w:type="paragraph" w:customStyle="1" w:styleId="CapNew">
    <w:name w:val="CapNew"/>
    <w:basedOn w:val="CapRight"/>
    <w:next w:val="CapRight"/>
    <w:rsid w:val="00DA733B"/>
    <w:pPr>
      <w:pBdr>
        <w:bottom w:val="none" w:sz="0" w:space="0" w:color="auto"/>
      </w:pBdr>
    </w:pPr>
  </w:style>
  <w:style w:type="paragraph" w:customStyle="1" w:styleId="SepStmtTitle">
    <w:name w:val="Sep Stmt Title"/>
    <w:basedOn w:val="BodyTextContinued"/>
    <w:rsid w:val="00DA733B"/>
    <w:pPr>
      <w:keepNext/>
      <w:spacing w:after="240" w:line="240" w:lineRule="exact"/>
    </w:pPr>
    <w:rPr>
      <w:rFonts w:ascii="Times New Roman Bold" w:hAnsi="Times New Roman Bold"/>
      <w:b/>
      <w:caps/>
      <w:szCs w:val="24"/>
    </w:rPr>
  </w:style>
  <w:style w:type="paragraph" w:styleId="ListNumber">
    <w:name w:val="List Number"/>
    <w:basedOn w:val="BodyText"/>
    <w:rsid w:val="00DA733B"/>
    <w:pPr>
      <w:numPr>
        <w:numId w:val="16"/>
      </w:numPr>
    </w:pPr>
  </w:style>
  <w:style w:type="paragraph" w:styleId="BalloonText">
    <w:name w:val="Balloon Text"/>
    <w:basedOn w:val="Normal"/>
    <w:rsid w:val="00DA733B"/>
    <w:rPr>
      <w:rFonts w:ascii="Tahoma" w:hAnsi="Tahoma" w:cs="Tahoma"/>
      <w:sz w:val="16"/>
      <w:szCs w:val="16"/>
    </w:rPr>
  </w:style>
  <w:style w:type="paragraph" w:styleId="Caption">
    <w:name w:val="caption"/>
    <w:basedOn w:val="Normal"/>
    <w:next w:val="Normal"/>
    <w:qFormat/>
    <w:rsid w:val="00DA733B"/>
    <w:rPr>
      <w:b/>
      <w:bCs/>
      <w:sz w:val="20"/>
    </w:rPr>
  </w:style>
  <w:style w:type="paragraph" w:styleId="TOC7">
    <w:name w:val="toc 7"/>
    <w:basedOn w:val="TOC6"/>
    <w:next w:val="Normal"/>
    <w:autoRedefine/>
    <w:semiHidden/>
    <w:rsid w:val="00DA733B"/>
    <w:pPr>
      <w:tabs>
        <w:tab w:val="clear" w:pos="4320"/>
        <w:tab w:val="left" w:pos="5040"/>
      </w:tabs>
      <w:ind w:left="5040"/>
    </w:pPr>
  </w:style>
  <w:style w:type="paragraph" w:styleId="TOC8">
    <w:name w:val="toc 8"/>
    <w:basedOn w:val="TOC7"/>
    <w:next w:val="Normal"/>
    <w:autoRedefine/>
    <w:semiHidden/>
    <w:rsid w:val="00DA733B"/>
    <w:pPr>
      <w:tabs>
        <w:tab w:val="clear" w:pos="5040"/>
        <w:tab w:val="left" w:pos="5760"/>
      </w:tabs>
      <w:ind w:left="5760"/>
    </w:pPr>
  </w:style>
  <w:style w:type="paragraph" w:styleId="TOC9">
    <w:name w:val="toc 9"/>
    <w:basedOn w:val="TOC8"/>
    <w:next w:val="Normal"/>
    <w:autoRedefine/>
    <w:semiHidden/>
    <w:rsid w:val="00DA733B"/>
    <w:pPr>
      <w:tabs>
        <w:tab w:val="clear" w:pos="5760"/>
        <w:tab w:val="left" w:pos="6480"/>
      </w:tabs>
      <w:ind w:left="6480"/>
    </w:pPr>
  </w:style>
  <w:style w:type="paragraph" w:styleId="ListBullet2">
    <w:name w:val="List Bullet 2"/>
    <w:basedOn w:val="BodyText"/>
    <w:rsid w:val="00DA733B"/>
    <w:pPr>
      <w:numPr>
        <w:numId w:val="2"/>
      </w:numPr>
      <w:tabs>
        <w:tab w:val="left" w:pos="1440"/>
      </w:tabs>
    </w:pPr>
  </w:style>
  <w:style w:type="paragraph" w:customStyle="1" w:styleId="PldNums">
    <w:name w:val="PldNums"/>
    <w:basedOn w:val="Header"/>
    <w:rsid w:val="00DA733B"/>
    <w:pPr>
      <w:framePr w:w="360" w:hSpace="187" w:vSpace="187" w:wrap="around" w:hAnchor="page" w:x="1337" w:yAlign="top"/>
      <w:spacing w:line="480" w:lineRule="exact"/>
      <w:ind w:right="72"/>
      <w:jc w:val="right"/>
    </w:pPr>
  </w:style>
  <w:style w:type="paragraph" w:customStyle="1" w:styleId="FooterFileName">
    <w:name w:val="FooterFileName"/>
    <w:basedOn w:val="Footer"/>
    <w:rsid w:val="00DA733B"/>
    <w:rPr>
      <w:sz w:val="16"/>
    </w:rPr>
  </w:style>
  <w:style w:type="character" w:customStyle="1" w:styleId="FirmName">
    <w:name w:val="FirmName"/>
    <w:rsid w:val="00DA733B"/>
    <w:rPr>
      <w:rFonts w:ascii="Times New Roman" w:hAnsi="Times New Roman" w:cs="Times New Roman"/>
      <w:caps/>
      <w:noProof/>
      <w:lang w:val="en-US"/>
    </w:rPr>
  </w:style>
  <w:style w:type="paragraph" w:customStyle="1" w:styleId="Pleading1">
    <w:name w:val="Pleading_1"/>
    <w:basedOn w:val="Normal"/>
    <w:next w:val="BodyText"/>
    <w:rsid w:val="00DA733B"/>
    <w:pPr>
      <w:numPr>
        <w:numId w:val="18"/>
      </w:numPr>
      <w:spacing w:line="480" w:lineRule="exact"/>
      <w:outlineLvl w:val="0"/>
    </w:pPr>
    <w:rPr>
      <w:b/>
      <w:caps/>
    </w:rPr>
  </w:style>
  <w:style w:type="character" w:customStyle="1" w:styleId="zSDPlainTextNoSpellCk">
    <w:name w:val="zSDPlainTextNoSpellCk"/>
    <w:rsid w:val="00DA733B"/>
    <w:rPr>
      <w:rFonts w:ascii="Times New Roman" w:hAnsi="Times New Roman" w:cs="Times New Roman"/>
      <w:noProof/>
      <w:lang w:val="en-US"/>
    </w:rPr>
  </w:style>
  <w:style w:type="paragraph" w:customStyle="1" w:styleId="Pleading2">
    <w:name w:val="Pleading_2"/>
    <w:basedOn w:val="Normal"/>
    <w:next w:val="BodyText"/>
    <w:rsid w:val="00DA733B"/>
    <w:pPr>
      <w:numPr>
        <w:ilvl w:val="1"/>
        <w:numId w:val="18"/>
      </w:numPr>
      <w:spacing w:line="480" w:lineRule="exact"/>
      <w:outlineLvl w:val="1"/>
    </w:pPr>
    <w:rPr>
      <w:b/>
    </w:rPr>
  </w:style>
  <w:style w:type="paragraph" w:customStyle="1" w:styleId="Pleading3">
    <w:name w:val="Pleading_3"/>
    <w:basedOn w:val="Normal"/>
    <w:next w:val="BodyText"/>
    <w:rsid w:val="00DA733B"/>
    <w:pPr>
      <w:numPr>
        <w:ilvl w:val="2"/>
        <w:numId w:val="18"/>
      </w:numPr>
      <w:spacing w:line="480" w:lineRule="exact"/>
      <w:outlineLvl w:val="2"/>
    </w:pPr>
    <w:rPr>
      <w:b/>
    </w:rPr>
  </w:style>
  <w:style w:type="paragraph" w:customStyle="1" w:styleId="Pleading4">
    <w:name w:val="Pleading_4"/>
    <w:basedOn w:val="Normal"/>
    <w:next w:val="BodyText"/>
    <w:rsid w:val="00DA733B"/>
    <w:pPr>
      <w:numPr>
        <w:ilvl w:val="3"/>
        <w:numId w:val="18"/>
      </w:numPr>
      <w:spacing w:line="480" w:lineRule="exact"/>
      <w:outlineLvl w:val="3"/>
    </w:pPr>
    <w:rPr>
      <w:u w:val="single"/>
    </w:rPr>
  </w:style>
  <w:style w:type="paragraph" w:customStyle="1" w:styleId="Pleading5">
    <w:name w:val="Pleading_5"/>
    <w:basedOn w:val="Normal"/>
    <w:next w:val="BodyText"/>
    <w:rsid w:val="00DA733B"/>
    <w:pPr>
      <w:numPr>
        <w:ilvl w:val="4"/>
        <w:numId w:val="18"/>
      </w:numPr>
      <w:spacing w:line="480" w:lineRule="exact"/>
      <w:outlineLvl w:val="4"/>
    </w:pPr>
  </w:style>
  <w:style w:type="paragraph" w:customStyle="1" w:styleId="Pleading6">
    <w:name w:val="Pleading_6"/>
    <w:basedOn w:val="Normal"/>
    <w:next w:val="BodyText"/>
    <w:rsid w:val="00DA733B"/>
    <w:pPr>
      <w:numPr>
        <w:ilvl w:val="5"/>
        <w:numId w:val="18"/>
      </w:numPr>
      <w:spacing w:line="480" w:lineRule="exact"/>
      <w:outlineLvl w:val="5"/>
    </w:pPr>
  </w:style>
  <w:style w:type="paragraph" w:customStyle="1" w:styleId="Pleading7">
    <w:name w:val="Pleading_7"/>
    <w:basedOn w:val="Normal"/>
    <w:next w:val="BodyText"/>
    <w:rsid w:val="00DA733B"/>
    <w:pPr>
      <w:numPr>
        <w:ilvl w:val="6"/>
        <w:numId w:val="18"/>
      </w:numPr>
      <w:spacing w:line="480" w:lineRule="exact"/>
      <w:outlineLvl w:val="6"/>
    </w:pPr>
  </w:style>
  <w:style w:type="paragraph" w:customStyle="1" w:styleId="Pleading8">
    <w:name w:val="Pleading_8"/>
    <w:basedOn w:val="Normal"/>
    <w:next w:val="BodyText"/>
    <w:rsid w:val="00DA733B"/>
    <w:pPr>
      <w:numPr>
        <w:ilvl w:val="7"/>
        <w:numId w:val="18"/>
      </w:numPr>
      <w:spacing w:line="480" w:lineRule="exact"/>
      <w:outlineLvl w:val="7"/>
    </w:pPr>
  </w:style>
  <w:style w:type="paragraph" w:customStyle="1" w:styleId="Pleading9">
    <w:name w:val="Pleading_9"/>
    <w:basedOn w:val="Normal"/>
    <w:next w:val="BodyText"/>
    <w:rsid w:val="00DA733B"/>
    <w:pPr>
      <w:numPr>
        <w:ilvl w:val="8"/>
        <w:numId w:val="18"/>
      </w:numPr>
      <w:spacing w:line="480" w:lineRule="exact"/>
      <w:outlineLvl w:val="8"/>
    </w:pPr>
  </w:style>
  <w:style w:type="paragraph" w:customStyle="1" w:styleId="PleadingCtd1">
    <w:name w:val="PleadingCtd_1"/>
    <w:basedOn w:val="BodyText"/>
    <w:rsid w:val="00DA733B"/>
    <w:pPr>
      <w:ind w:left="720" w:firstLine="0"/>
    </w:pPr>
  </w:style>
  <w:style w:type="paragraph" w:customStyle="1" w:styleId="PleadingCtd2">
    <w:name w:val="PleadingCtd_2"/>
    <w:basedOn w:val="BodyText"/>
    <w:rsid w:val="00DA733B"/>
    <w:pPr>
      <w:ind w:left="1440" w:firstLine="0"/>
    </w:pPr>
  </w:style>
  <w:style w:type="paragraph" w:customStyle="1" w:styleId="PleadingCtd3">
    <w:name w:val="PleadingCtd_3"/>
    <w:basedOn w:val="BodyText"/>
    <w:rsid w:val="00DA733B"/>
    <w:pPr>
      <w:ind w:left="2160" w:firstLine="0"/>
    </w:pPr>
  </w:style>
  <w:style w:type="paragraph" w:customStyle="1" w:styleId="PleadingCtd4">
    <w:name w:val="PleadingCtd_4"/>
    <w:basedOn w:val="BodyText"/>
    <w:rsid w:val="00DA733B"/>
    <w:pPr>
      <w:ind w:left="2160" w:firstLine="0"/>
    </w:pPr>
  </w:style>
  <w:style w:type="paragraph" w:customStyle="1" w:styleId="PleadingCtd5">
    <w:name w:val="PleadingCtd_5"/>
    <w:basedOn w:val="BodyText"/>
    <w:rsid w:val="00DA733B"/>
    <w:pPr>
      <w:ind w:left="3024" w:firstLine="0"/>
    </w:pPr>
  </w:style>
  <w:style w:type="paragraph" w:customStyle="1" w:styleId="PleadingCtd6">
    <w:name w:val="PleadingCtd_6"/>
    <w:basedOn w:val="BodyText"/>
    <w:rsid w:val="00DA733B"/>
    <w:pPr>
      <w:ind w:left="3744" w:firstLine="0"/>
    </w:pPr>
  </w:style>
  <w:style w:type="paragraph" w:customStyle="1" w:styleId="PleadingCtd7">
    <w:name w:val="PleadingCtd_7"/>
    <w:basedOn w:val="BodyText"/>
    <w:rsid w:val="00DA733B"/>
    <w:pPr>
      <w:ind w:left="5040" w:firstLine="0"/>
    </w:pPr>
  </w:style>
  <w:style w:type="paragraph" w:customStyle="1" w:styleId="PleadingCtd8">
    <w:name w:val="PleadingCtd_8"/>
    <w:basedOn w:val="BodyText"/>
    <w:rsid w:val="00DA733B"/>
    <w:pPr>
      <w:ind w:left="5760" w:firstLine="0"/>
    </w:pPr>
  </w:style>
  <w:style w:type="paragraph" w:customStyle="1" w:styleId="PleadingCtd9">
    <w:name w:val="PleadingCtd_9"/>
    <w:basedOn w:val="BodyText"/>
    <w:rsid w:val="00DA733B"/>
    <w:pPr>
      <w:ind w:left="6480" w:firstLine="0"/>
    </w:pPr>
  </w:style>
  <w:style w:type="paragraph" w:customStyle="1" w:styleId="zSDLogo">
    <w:name w:val="zSDLogo"/>
    <w:rsid w:val="00DA733B"/>
    <w:pPr>
      <w:spacing w:line="190" w:lineRule="exact"/>
      <w:jc w:val="center"/>
    </w:pPr>
    <w:rPr>
      <w:rFonts w:ascii="Verdana" w:hAnsi="Verdana"/>
      <w:iCs/>
      <w:smallCaps/>
      <w:noProof/>
      <w:sz w:val="18"/>
      <w:szCs w:val="18"/>
    </w:rPr>
  </w:style>
  <w:style w:type="paragraph" w:customStyle="1" w:styleId="CourtLines">
    <w:name w:val="CourtLines"/>
    <w:basedOn w:val="Normal"/>
    <w:rsid w:val="00DA733B"/>
    <w:pPr>
      <w:spacing w:line="480" w:lineRule="exact"/>
      <w:jc w:val="center"/>
    </w:pPr>
    <w:rPr>
      <w:caps/>
      <w:szCs w:val="24"/>
    </w:rPr>
  </w:style>
  <w:style w:type="paragraph" w:styleId="ListBullet3">
    <w:name w:val="List Bullet 3"/>
    <w:basedOn w:val="Normal"/>
    <w:autoRedefine/>
    <w:rsid w:val="00DA733B"/>
    <w:pPr>
      <w:numPr>
        <w:numId w:val="3"/>
      </w:numPr>
    </w:pPr>
  </w:style>
  <w:style w:type="character" w:styleId="CommentReference">
    <w:name w:val="annotation reference"/>
    <w:semiHidden/>
    <w:rsid w:val="00DA733B"/>
    <w:rPr>
      <w:rFonts w:ascii="Times New Roman" w:hAnsi="Times New Roman" w:cs="Times New Roman"/>
      <w:sz w:val="16"/>
      <w:szCs w:val="16"/>
    </w:rPr>
  </w:style>
  <w:style w:type="paragraph" w:styleId="CommentText">
    <w:name w:val="annotation text"/>
    <w:basedOn w:val="Normal"/>
    <w:semiHidden/>
    <w:rsid w:val="00DA733B"/>
    <w:rPr>
      <w:sz w:val="20"/>
    </w:rPr>
  </w:style>
  <w:style w:type="paragraph" w:styleId="CommentSubject">
    <w:name w:val="annotation subject"/>
    <w:basedOn w:val="CommentText"/>
    <w:next w:val="CommentText"/>
    <w:rsid w:val="00DA733B"/>
    <w:rPr>
      <w:b/>
      <w:bCs/>
    </w:rPr>
  </w:style>
  <w:style w:type="paragraph" w:styleId="DocumentMap">
    <w:name w:val="Document Map"/>
    <w:basedOn w:val="Normal"/>
    <w:semiHidden/>
    <w:rsid w:val="00DA733B"/>
    <w:pPr>
      <w:shd w:val="clear" w:color="auto" w:fill="000080"/>
    </w:pPr>
    <w:rPr>
      <w:rFonts w:ascii="Tahoma" w:hAnsi="Tahoma" w:cs="Tahoma"/>
      <w:sz w:val="20"/>
    </w:rPr>
  </w:style>
  <w:style w:type="character" w:styleId="EndnoteReference">
    <w:name w:val="endnote reference"/>
    <w:semiHidden/>
    <w:rsid w:val="00DA733B"/>
    <w:rPr>
      <w:rFonts w:ascii="Times New Roman" w:hAnsi="Times New Roman" w:cs="Times New Roman"/>
      <w:vertAlign w:val="superscript"/>
    </w:rPr>
  </w:style>
  <w:style w:type="paragraph" w:styleId="EndnoteText">
    <w:name w:val="endnote text"/>
    <w:basedOn w:val="Normal"/>
    <w:semiHidden/>
    <w:rsid w:val="00DA733B"/>
    <w:rPr>
      <w:sz w:val="20"/>
    </w:rPr>
  </w:style>
  <w:style w:type="paragraph" w:styleId="Index1">
    <w:name w:val="index 1"/>
    <w:basedOn w:val="Normal"/>
    <w:next w:val="Normal"/>
    <w:autoRedefine/>
    <w:semiHidden/>
    <w:rsid w:val="00DA733B"/>
    <w:pPr>
      <w:ind w:left="240" w:hanging="240"/>
    </w:pPr>
  </w:style>
  <w:style w:type="paragraph" w:styleId="Index2">
    <w:name w:val="index 2"/>
    <w:basedOn w:val="Normal"/>
    <w:next w:val="Normal"/>
    <w:autoRedefine/>
    <w:semiHidden/>
    <w:rsid w:val="00DA733B"/>
    <w:pPr>
      <w:ind w:left="480" w:hanging="240"/>
    </w:pPr>
  </w:style>
  <w:style w:type="paragraph" w:styleId="Index3">
    <w:name w:val="index 3"/>
    <w:basedOn w:val="Normal"/>
    <w:next w:val="Normal"/>
    <w:autoRedefine/>
    <w:semiHidden/>
    <w:rsid w:val="00DA733B"/>
    <w:pPr>
      <w:ind w:left="720" w:hanging="240"/>
    </w:pPr>
  </w:style>
  <w:style w:type="paragraph" w:styleId="Index4">
    <w:name w:val="index 4"/>
    <w:basedOn w:val="Normal"/>
    <w:next w:val="Normal"/>
    <w:autoRedefine/>
    <w:semiHidden/>
    <w:rsid w:val="00DA733B"/>
    <w:pPr>
      <w:ind w:left="960" w:hanging="240"/>
    </w:pPr>
  </w:style>
  <w:style w:type="paragraph" w:styleId="Index5">
    <w:name w:val="index 5"/>
    <w:basedOn w:val="Normal"/>
    <w:next w:val="Normal"/>
    <w:autoRedefine/>
    <w:semiHidden/>
    <w:rsid w:val="00DA733B"/>
    <w:pPr>
      <w:ind w:left="1200" w:hanging="240"/>
    </w:pPr>
  </w:style>
  <w:style w:type="paragraph" w:styleId="Index6">
    <w:name w:val="index 6"/>
    <w:basedOn w:val="Normal"/>
    <w:next w:val="Normal"/>
    <w:autoRedefine/>
    <w:semiHidden/>
    <w:rsid w:val="00DA733B"/>
    <w:pPr>
      <w:ind w:left="1440" w:hanging="240"/>
    </w:pPr>
  </w:style>
  <w:style w:type="paragraph" w:styleId="Index7">
    <w:name w:val="index 7"/>
    <w:basedOn w:val="Normal"/>
    <w:next w:val="Normal"/>
    <w:autoRedefine/>
    <w:semiHidden/>
    <w:rsid w:val="00DA733B"/>
    <w:pPr>
      <w:ind w:left="1680" w:hanging="240"/>
    </w:pPr>
  </w:style>
  <w:style w:type="paragraph" w:styleId="Index8">
    <w:name w:val="index 8"/>
    <w:basedOn w:val="Normal"/>
    <w:next w:val="Normal"/>
    <w:autoRedefine/>
    <w:semiHidden/>
    <w:rsid w:val="00DA733B"/>
    <w:pPr>
      <w:ind w:left="1920" w:hanging="240"/>
    </w:pPr>
  </w:style>
  <w:style w:type="paragraph" w:styleId="Index9">
    <w:name w:val="index 9"/>
    <w:basedOn w:val="Normal"/>
    <w:next w:val="Normal"/>
    <w:autoRedefine/>
    <w:semiHidden/>
    <w:rsid w:val="00DA733B"/>
    <w:pPr>
      <w:ind w:left="2160" w:hanging="240"/>
    </w:pPr>
  </w:style>
  <w:style w:type="paragraph" w:styleId="IndexHeading">
    <w:name w:val="index heading"/>
    <w:basedOn w:val="Normal"/>
    <w:next w:val="Index1"/>
    <w:semiHidden/>
    <w:rsid w:val="00DA733B"/>
    <w:rPr>
      <w:rFonts w:ascii="Arial" w:hAnsi="Arial" w:cs="Arial"/>
      <w:b/>
      <w:bCs/>
    </w:rPr>
  </w:style>
  <w:style w:type="paragraph" w:styleId="MacroText">
    <w:name w:val="macro"/>
    <w:semiHidden/>
    <w:rsid w:val="00DA733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lang w:bidi="he-IL"/>
    </w:rPr>
  </w:style>
  <w:style w:type="paragraph" w:styleId="TableofAuthorities">
    <w:name w:val="table of authorities"/>
    <w:basedOn w:val="Normal"/>
    <w:next w:val="Normal"/>
    <w:semiHidden/>
    <w:rsid w:val="00DA733B"/>
    <w:pPr>
      <w:spacing w:after="240"/>
      <w:ind w:left="245" w:hanging="245"/>
    </w:pPr>
    <w:rPr>
      <w:sz w:val="28"/>
    </w:rPr>
  </w:style>
  <w:style w:type="paragraph" w:styleId="TableofFigures">
    <w:name w:val="table of figures"/>
    <w:basedOn w:val="Normal"/>
    <w:next w:val="Normal"/>
    <w:semiHidden/>
    <w:rsid w:val="00DA733B"/>
  </w:style>
  <w:style w:type="paragraph" w:styleId="TOAHeading">
    <w:name w:val="toa heading"/>
    <w:basedOn w:val="Normal"/>
    <w:next w:val="Normal"/>
    <w:semiHidden/>
    <w:rsid w:val="00DA733B"/>
    <w:pPr>
      <w:spacing w:after="240"/>
    </w:pPr>
    <w:rPr>
      <w:rFonts w:ascii="Arial" w:hAnsi="Arial" w:cs="Arial"/>
      <w:b/>
      <w:bCs/>
      <w:sz w:val="28"/>
      <w:szCs w:val="24"/>
    </w:rPr>
  </w:style>
  <w:style w:type="paragraph" w:customStyle="1" w:styleId="PldgL1">
    <w:name w:val="PldgL_1"/>
    <w:basedOn w:val="Normal"/>
    <w:next w:val="BodyText"/>
    <w:rsid w:val="008F6F4E"/>
    <w:pPr>
      <w:keepNext/>
      <w:numPr>
        <w:numId w:val="19"/>
      </w:numPr>
      <w:spacing w:after="240" w:line="240" w:lineRule="auto"/>
      <w:ind w:left="720" w:hanging="720"/>
      <w:outlineLvl w:val="0"/>
    </w:pPr>
    <w:rPr>
      <w:b/>
      <w:caps/>
      <w:u w:val="single"/>
    </w:rPr>
  </w:style>
  <w:style w:type="paragraph" w:customStyle="1" w:styleId="PldgL2">
    <w:name w:val="PldgL_2"/>
    <w:basedOn w:val="Normal"/>
    <w:next w:val="BodyText"/>
    <w:rsid w:val="00A634AA"/>
    <w:pPr>
      <w:keepNext/>
      <w:numPr>
        <w:ilvl w:val="1"/>
        <w:numId w:val="19"/>
      </w:numPr>
      <w:spacing w:after="240" w:line="240" w:lineRule="auto"/>
      <w:jc w:val="both"/>
      <w:outlineLvl w:val="1"/>
    </w:pPr>
    <w:rPr>
      <w:b/>
      <w:u w:val="single"/>
    </w:rPr>
  </w:style>
  <w:style w:type="paragraph" w:customStyle="1" w:styleId="PldgL3">
    <w:name w:val="PldgL_3"/>
    <w:basedOn w:val="Normal"/>
    <w:next w:val="BodyText"/>
    <w:rsid w:val="00186C80"/>
    <w:pPr>
      <w:keepNext/>
      <w:numPr>
        <w:ilvl w:val="2"/>
        <w:numId w:val="19"/>
      </w:numPr>
      <w:spacing w:after="240"/>
      <w:outlineLvl w:val="2"/>
    </w:pPr>
    <w:rPr>
      <w:b/>
    </w:rPr>
  </w:style>
  <w:style w:type="paragraph" w:customStyle="1" w:styleId="PldgL4">
    <w:name w:val="PldgL_4"/>
    <w:basedOn w:val="Normal"/>
    <w:next w:val="BodyText"/>
    <w:rsid w:val="00186C80"/>
    <w:pPr>
      <w:numPr>
        <w:ilvl w:val="3"/>
        <w:numId w:val="19"/>
      </w:numPr>
      <w:spacing w:after="240"/>
      <w:outlineLvl w:val="3"/>
    </w:pPr>
    <w:rPr>
      <w:u w:val="single"/>
    </w:rPr>
  </w:style>
  <w:style w:type="paragraph" w:customStyle="1" w:styleId="PldgL5">
    <w:name w:val="PldgL_5"/>
    <w:basedOn w:val="Normal"/>
    <w:next w:val="BodyText"/>
    <w:rsid w:val="00186C80"/>
    <w:pPr>
      <w:numPr>
        <w:ilvl w:val="4"/>
        <w:numId w:val="19"/>
      </w:numPr>
      <w:spacing w:after="240"/>
      <w:outlineLvl w:val="4"/>
    </w:pPr>
  </w:style>
  <w:style w:type="paragraph" w:customStyle="1" w:styleId="PldgL6">
    <w:name w:val="PldgL_6"/>
    <w:basedOn w:val="Normal"/>
    <w:next w:val="BodyText"/>
    <w:rsid w:val="00186C80"/>
    <w:pPr>
      <w:numPr>
        <w:ilvl w:val="5"/>
        <w:numId w:val="19"/>
      </w:numPr>
      <w:spacing w:after="240"/>
      <w:outlineLvl w:val="5"/>
    </w:pPr>
  </w:style>
  <w:style w:type="paragraph" w:customStyle="1" w:styleId="PldgL7">
    <w:name w:val="PldgL_7"/>
    <w:basedOn w:val="Normal"/>
    <w:next w:val="BodyText"/>
    <w:rsid w:val="00186C80"/>
    <w:pPr>
      <w:numPr>
        <w:ilvl w:val="6"/>
        <w:numId w:val="19"/>
      </w:numPr>
      <w:spacing w:after="240"/>
      <w:outlineLvl w:val="6"/>
    </w:pPr>
  </w:style>
  <w:style w:type="paragraph" w:customStyle="1" w:styleId="PldgL8">
    <w:name w:val="PldgL_8"/>
    <w:basedOn w:val="Normal"/>
    <w:next w:val="BodyText"/>
    <w:rsid w:val="00186C80"/>
    <w:pPr>
      <w:numPr>
        <w:ilvl w:val="7"/>
        <w:numId w:val="19"/>
      </w:numPr>
      <w:spacing w:after="240"/>
      <w:outlineLvl w:val="7"/>
    </w:pPr>
  </w:style>
  <w:style w:type="paragraph" w:customStyle="1" w:styleId="PldgL9">
    <w:name w:val="PldgL_9"/>
    <w:basedOn w:val="Normal"/>
    <w:next w:val="BodyText"/>
    <w:rsid w:val="00186C80"/>
    <w:pPr>
      <w:numPr>
        <w:ilvl w:val="8"/>
        <w:numId w:val="19"/>
      </w:numPr>
      <w:spacing w:after="240"/>
      <w:outlineLvl w:val="8"/>
    </w:pPr>
  </w:style>
  <w:style w:type="paragraph" w:customStyle="1" w:styleId="PldgLCtd1">
    <w:name w:val="PldgLCtd_1"/>
    <w:basedOn w:val="BodyText"/>
    <w:rsid w:val="00186C80"/>
    <w:pPr>
      <w:spacing w:after="240" w:line="240" w:lineRule="exact"/>
    </w:pPr>
  </w:style>
  <w:style w:type="paragraph" w:customStyle="1" w:styleId="PldgLCtd2">
    <w:name w:val="PldgLCtd_2"/>
    <w:basedOn w:val="BodyText"/>
    <w:rsid w:val="00186C80"/>
    <w:pPr>
      <w:spacing w:after="240" w:line="240" w:lineRule="exact"/>
      <w:ind w:left="1440" w:firstLine="0"/>
    </w:pPr>
  </w:style>
  <w:style w:type="paragraph" w:customStyle="1" w:styleId="PldgLCtd3">
    <w:name w:val="PldgLCtd_3"/>
    <w:basedOn w:val="BodyText"/>
    <w:rsid w:val="00186C80"/>
    <w:pPr>
      <w:spacing w:after="240" w:line="240" w:lineRule="exact"/>
      <w:ind w:left="2160" w:firstLine="0"/>
    </w:pPr>
  </w:style>
  <w:style w:type="paragraph" w:customStyle="1" w:styleId="PldgLCtd4">
    <w:name w:val="PldgLCtd_4"/>
    <w:basedOn w:val="BodyText"/>
    <w:rsid w:val="00186C80"/>
    <w:pPr>
      <w:spacing w:after="240" w:line="240" w:lineRule="exact"/>
      <w:ind w:left="2880" w:firstLine="0"/>
    </w:pPr>
  </w:style>
  <w:style w:type="paragraph" w:customStyle="1" w:styleId="PldgLCtd5">
    <w:name w:val="PldgLCtd_5"/>
    <w:basedOn w:val="BodyText"/>
    <w:rsid w:val="00186C80"/>
    <w:pPr>
      <w:spacing w:after="240" w:line="240" w:lineRule="exact"/>
      <w:ind w:left="3740" w:firstLine="0"/>
    </w:pPr>
  </w:style>
  <w:style w:type="paragraph" w:customStyle="1" w:styleId="PldgLCtd6">
    <w:name w:val="PldgLCtd_6"/>
    <w:basedOn w:val="BodyText"/>
    <w:rsid w:val="00186C80"/>
    <w:pPr>
      <w:spacing w:after="240" w:line="240" w:lineRule="exact"/>
      <w:ind w:left="4460" w:firstLine="0"/>
    </w:pPr>
  </w:style>
  <w:style w:type="paragraph" w:customStyle="1" w:styleId="PldgLCtd7">
    <w:name w:val="PldgLCtd_7"/>
    <w:basedOn w:val="BodyText"/>
    <w:rsid w:val="00186C80"/>
    <w:pPr>
      <w:spacing w:after="240" w:line="240" w:lineRule="exact"/>
      <w:ind w:left="5760" w:firstLine="0"/>
    </w:pPr>
  </w:style>
  <w:style w:type="paragraph" w:customStyle="1" w:styleId="PldgLCtd8">
    <w:name w:val="PldgLCtd_8"/>
    <w:basedOn w:val="BodyText"/>
    <w:rsid w:val="00186C80"/>
    <w:pPr>
      <w:spacing w:after="240" w:line="240" w:lineRule="exact"/>
      <w:ind w:left="6480" w:firstLine="0"/>
    </w:pPr>
  </w:style>
  <w:style w:type="paragraph" w:customStyle="1" w:styleId="PldgLCtd9">
    <w:name w:val="PldgLCtd_9"/>
    <w:basedOn w:val="BodyText"/>
    <w:rsid w:val="00186C80"/>
    <w:pPr>
      <w:spacing w:after="240" w:line="240" w:lineRule="exact"/>
      <w:ind w:left="6480" w:firstLine="0"/>
    </w:pPr>
  </w:style>
  <w:style w:type="character" w:customStyle="1" w:styleId="DocIDFont">
    <w:name w:val="Doc ID Font"/>
    <w:rsid w:val="005C3717"/>
    <w:rPr>
      <w:rFonts w:ascii="Verdana" w:hAnsi="Verdana" w:cs="Times New Roman"/>
      <w:sz w:val="16"/>
    </w:rPr>
  </w:style>
  <w:style w:type="character" w:styleId="Hyperlink">
    <w:name w:val="Hyperlink"/>
    <w:rsid w:val="0002732E"/>
    <w:rPr>
      <w:rFonts w:ascii="Times New Roman" w:hAnsi="Times New Roman" w:cs="Times New Roman"/>
      <w:color w:val="0000FF"/>
      <w:u w:val="single"/>
    </w:rPr>
  </w:style>
  <w:style w:type="paragraph" w:customStyle="1" w:styleId="SingleSpacing">
    <w:name w:val="Single Spacing"/>
    <w:basedOn w:val="Normal"/>
    <w:rsid w:val="00E41CD4"/>
    <w:pPr>
      <w:spacing w:line="254" w:lineRule="exact"/>
    </w:pPr>
    <w:rPr>
      <w:rFonts w:ascii="Courier New" w:hAnsi="Courier New" w:cs="Courier New"/>
      <w:sz w:val="20"/>
      <w:lang w:bidi="ar-SA"/>
    </w:rPr>
  </w:style>
  <w:style w:type="paragraph" w:customStyle="1" w:styleId="StyleBodyTextLeft1Firstline0Right1Before">
    <w:name w:val="Style Body Text + Left:  1&quot; First line:  0&quot; Right:  1&quot; Before:  ..."/>
    <w:basedOn w:val="BodyText"/>
    <w:rsid w:val="00293580"/>
    <w:pPr>
      <w:spacing w:before="240" w:after="240" w:line="240" w:lineRule="auto"/>
      <w:ind w:left="1440" w:right="1440" w:firstLine="0"/>
    </w:pPr>
    <w:rPr>
      <w:spacing w:val="-4"/>
      <w:szCs w:val="20"/>
    </w:rPr>
  </w:style>
  <w:style w:type="character" w:customStyle="1" w:styleId="groupheading1">
    <w:name w:val="groupheading1"/>
    <w:rsid w:val="00262BDA"/>
    <w:rPr>
      <w:rFonts w:ascii="Verdana" w:hAnsi="Verdana" w:cs="Times New Roman" w:hint="default"/>
      <w:b/>
      <w:bCs/>
      <w:sz w:val="19"/>
      <w:szCs w:val="19"/>
    </w:rPr>
  </w:style>
  <w:style w:type="paragraph" w:styleId="Title">
    <w:name w:val="Title"/>
    <w:basedOn w:val="Normal"/>
    <w:qFormat/>
    <w:rsid w:val="00A44F4E"/>
    <w:pPr>
      <w:spacing w:after="240"/>
      <w:jc w:val="center"/>
      <w:outlineLvl w:val="0"/>
    </w:pPr>
    <w:rPr>
      <w:rFonts w:cs="Arial"/>
      <w:b/>
      <w:bCs/>
      <w:caps/>
      <w:kern w:val="28"/>
      <w:szCs w:val="24"/>
      <w:u w:val="single"/>
      <w:lang w:bidi="ar-SA"/>
    </w:rPr>
  </w:style>
  <w:style w:type="paragraph" w:customStyle="1" w:styleId="BodyTextSingle">
    <w:name w:val="Body Text Single"/>
    <w:basedOn w:val="Normal"/>
    <w:rsid w:val="00A44F4E"/>
    <w:pPr>
      <w:spacing w:after="240"/>
    </w:pPr>
    <w:rPr>
      <w:lang w:bidi="ar-SA"/>
    </w:rPr>
  </w:style>
  <w:style w:type="character" w:customStyle="1" w:styleId="zsdNoSpellCheck">
    <w:name w:val="zsdNoSpellCheck"/>
    <w:rsid w:val="00A44F4E"/>
    <w:rPr>
      <w:rFonts w:ascii="Times New Roman" w:hAnsi="Times New Roman" w:cs="Times New Roman"/>
      <w:noProof/>
      <w:lang w:val="en-US"/>
    </w:rPr>
  </w:style>
  <w:style w:type="paragraph" w:customStyle="1" w:styleId="Style0">
    <w:name w:val="Style0"/>
    <w:rsid w:val="006E76B1"/>
    <w:pPr>
      <w:autoSpaceDE w:val="0"/>
      <w:autoSpaceDN w:val="0"/>
      <w:adjustRightInd w:val="0"/>
      <w:spacing w:line="480" w:lineRule="auto"/>
    </w:pPr>
    <w:rPr>
      <w:rFonts w:ascii="Arial" w:hAnsi="Arial"/>
      <w:sz w:val="24"/>
      <w:szCs w:val="24"/>
    </w:rPr>
  </w:style>
  <w:style w:type="paragraph" w:styleId="NormalWeb">
    <w:name w:val="Normal (Web)"/>
    <w:basedOn w:val="Normal"/>
    <w:uiPriority w:val="99"/>
    <w:rsid w:val="000C7E28"/>
    <w:pPr>
      <w:spacing w:beforeLines="1" w:afterLines="1" w:line="240" w:lineRule="auto"/>
    </w:pPr>
    <w:rPr>
      <w:rFonts w:ascii="Times" w:hAnsi="Times"/>
      <w:sz w:val="20"/>
      <w:lang w:bidi="ar-SA"/>
    </w:rPr>
  </w:style>
  <w:style w:type="paragraph" w:customStyle="1" w:styleId="Court">
    <w:name w:val="Court"/>
    <w:basedOn w:val="Normal"/>
    <w:rsid w:val="00181F68"/>
    <w:pPr>
      <w:spacing w:before="40" w:after="660" w:line="480" w:lineRule="exact"/>
      <w:jc w:val="center"/>
    </w:pPr>
    <w:rPr>
      <w:szCs w:val="24"/>
      <w:lang w:eastAsia="zh-CN" w:bidi="ar-SA"/>
    </w:rPr>
  </w:style>
  <w:style w:type="table" w:styleId="TableGrid">
    <w:name w:val="Table Grid"/>
    <w:basedOn w:val="TableNormal"/>
    <w:rsid w:val="0044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DE6E92"/>
    <w:rPr>
      <w:rFonts w:ascii="Times New Roman" w:hAnsi="Times New Roman" w:cs="Times New Roman"/>
      <w:lang w:bidi="he-IL"/>
    </w:rPr>
  </w:style>
  <w:style w:type="character" w:styleId="Strong">
    <w:name w:val="Strong"/>
    <w:uiPriority w:val="22"/>
    <w:qFormat/>
    <w:rsid w:val="00C37CDC"/>
    <w:rPr>
      <w:rFonts w:ascii="Times New Roman" w:hAnsi="Times New Roman" w:cs="Times New Roman"/>
      <w:b/>
    </w:rPr>
  </w:style>
  <w:style w:type="character" w:customStyle="1" w:styleId="cohovertext">
    <w:name w:val="co_hovertext"/>
    <w:basedOn w:val="DefaultParagraphFont"/>
    <w:rsid w:val="00C37CDC"/>
    <w:rPr>
      <w:rFonts w:ascii="Times New Roman" w:hAnsi="Times New Roman" w:cs="Times New Roman"/>
    </w:rPr>
  </w:style>
  <w:style w:type="paragraph" w:styleId="ListParagraph">
    <w:name w:val="List Paragraph"/>
    <w:basedOn w:val="Normal"/>
    <w:uiPriority w:val="72"/>
    <w:rsid w:val="00FD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6189">
      <w:bodyDiv w:val="1"/>
      <w:marLeft w:val="0"/>
      <w:marRight w:val="0"/>
      <w:marTop w:val="0"/>
      <w:marBottom w:val="0"/>
      <w:divBdr>
        <w:top w:val="none" w:sz="0" w:space="0" w:color="auto"/>
        <w:left w:val="none" w:sz="0" w:space="0" w:color="auto"/>
        <w:bottom w:val="none" w:sz="0" w:space="0" w:color="auto"/>
        <w:right w:val="none" w:sz="0" w:space="0" w:color="auto"/>
      </w:divBdr>
      <w:divsChild>
        <w:div w:id="2360380">
          <w:marLeft w:val="0"/>
          <w:marRight w:val="0"/>
          <w:marTop w:val="0"/>
          <w:marBottom w:val="0"/>
          <w:divBdr>
            <w:top w:val="none" w:sz="0" w:space="0" w:color="auto"/>
            <w:left w:val="none" w:sz="0" w:space="0" w:color="auto"/>
            <w:bottom w:val="none" w:sz="0" w:space="0" w:color="auto"/>
            <w:right w:val="none" w:sz="0" w:space="0" w:color="auto"/>
          </w:divBdr>
          <w:divsChild>
            <w:div w:id="208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21342">
      <w:bodyDiv w:val="1"/>
      <w:marLeft w:val="0"/>
      <w:marRight w:val="0"/>
      <w:marTop w:val="0"/>
      <w:marBottom w:val="0"/>
      <w:divBdr>
        <w:top w:val="none" w:sz="0" w:space="0" w:color="auto"/>
        <w:left w:val="none" w:sz="0" w:space="0" w:color="auto"/>
        <w:bottom w:val="none" w:sz="0" w:space="0" w:color="auto"/>
        <w:right w:val="none" w:sz="0" w:space="0" w:color="auto"/>
      </w:divBdr>
      <w:divsChild>
        <w:div w:id="428740953">
          <w:marLeft w:val="0"/>
          <w:marRight w:val="0"/>
          <w:marTop w:val="0"/>
          <w:marBottom w:val="0"/>
          <w:divBdr>
            <w:top w:val="none" w:sz="0" w:space="0" w:color="auto"/>
            <w:left w:val="none" w:sz="0" w:space="0" w:color="auto"/>
            <w:bottom w:val="none" w:sz="0" w:space="0" w:color="auto"/>
            <w:right w:val="none" w:sz="0" w:space="0" w:color="auto"/>
          </w:divBdr>
          <w:divsChild>
            <w:div w:id="1006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5168">
      <w:bodyDiv w:val="1"/>
      <w:marLeft w:val="0"/>
      <w:marRight w:val="0"/>
      <w:marTop w:val="0"/>
      <w:marBottom w:val="0"/>
      <w:divBdr>
        <w:top w:val="none" w:sz="0" w:space="0" w:color="auto"/>
        <w:left w:val="none" w:sz="0" w:space="0" w:color="auto"/>
        <w:bottom w:val="none" w:sz="0" w:space="0" w:color="auto"/>
        <w:right w:val="none" w:sz="0" w:space="0" w:color="auto"/>
      </w:divBdr>
      <w:divsChild>
        <w:div w:id="205684709">
          <w:marLeft w:val="0"/>
          <w:marRight w:val="0"/>
          <w:marTop w:val="0"/>
          <w:marBottom w:val="0"/>
          <w:divBdr>
            <w:top w:val="none" w:sz="0" w:space="0" w:color="auto"/>
            <w:left w:val="none" w:sz="0" w:space="0" w:color="auto"/>
            <w:bottom w:val="none" w:sz="0" w:space="0" w:color="auto"/>
            <w:right w:val="none" w:sz="0" w:space="0" w:color="auto"/>
          </w:divBdr>
          <w:divsChild>
            <w:div w:id="20658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9031">
      <w:bodyDiv w:val="1"/>
      <w:marLeft w:val="0"/>
      <w:marRight w:val="0"/>
      <w:marTop w:val="0"/>
      <w:marBottom w:val="0"/>
      <w:divBdr>
        <w:top w:val="none" w:sz="0" w:space="0" w:color="auto"/>
        <w:left w:val="none" w:sz="0" w:space="0" w:color="auto"/>
        <w:bottom w:val="none" w:sz="0" w:space="0" w:color="auto"/>
        <w:right w:val="none" w:sz="0" w:space="0" w:color="auto"/>
      </w:divBdr>
      <w:divsChild>
        <w:div w:id="1786920828">
          <w:marLeft w:val="0"/>
          <w:marRight w:val="0"/>
          <w:marTop w:val="0"/>
          <w:marBottom w:val="0"/>
          <w:divBdr>
            <w:top w:val="none" w:sz="0" w:space="0" w:color="auto"/>
            <w:left w:val="none" w:sz="0" w:space="0" w:color="auto"/>
            <w:bottom w:val="none" w:sz="0" w:space="0" w:color="auto"/>
            <w:right w:val="none" w:sz="0" w:space="0" w:color="auto"/>
          </w:divBdr>
          <w:divsChild>
            <w:div w:id="4494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4403">
      <w:bodyDiv w:val="1"/>
      <w:marLeft w:val="0"/>
      <w:marRight w:val="0"/>
      <w:marTop w:val="0"/>
      <w:marBottom w:val="0"/>
      <w:divBdr>
        <w:top w:val="none" w:sz="0" w:space="0" w:color="auto"/>
        <w:left w:val="none" w:sz="0" w:space="0" w:color="auto"/>
        <w:bottom w:val="none" w:sz="0" w:space="0" w:color="auto"/>
        <w:right w:val="none" w:sz="0" w:space="0" w:color="auto"/>
      </w:divBdr>
      <w:divsChild>
        <w:div w:id="476919262">
          <w:marLeft w:val="0"/>
          <w:marRight w:val="0"/>
          <w:marTop w:val="0"/>
          <w:marBottom w:val="0"/>
          <w:divBdr>
            <w:top w:val="none" w:sz="0" w:space="0" w:color="auto"/>
            <w:left w:val="none" w:sz="0" w:space="0" w:color="auto"/>
            <w:bottom w:val="none" w:sz="0" w:space="0" w:color="auto"/>
            <w:right w:val="none" w:sz="0" w:space="0" w:color="auto"/>
          </w:divBdr>
          <w:divsChild>
            <w:div w:id="6078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7013">
      <w:bodyDiv w:val="1"/>
      <w:marLeft w:val="0"/>
      <w:marRight w:val="0"/>
      <w:marTop w:val="0"/>
      <w:marBottom w:val="0"/>
      <w:divBdr>
        <w:top w:val="none" w:sz="0" w:space="0" w:color="auto"/>
        <w:left w:val="none" w:sz="0" w:space="0" w:color="auto"/>
        <w:bottom w:val="none" w:sz="0" w:space="0" w:color="auto"/>
        <w:right w:val="none" w:sz="0" w:space="0" w:color="auto"/>
      </w:divBdr>
    </w:div>
    <w:div w:id="609047146">
      <w:bodyDiv w:val="1"/>
      <w:marLeft w:val="0"/>
      <w:marRight w:val="0"/>
      <w:marTop w:val="0"/>
      <w:marBottom w:val="0"/>
      <w:divBdr>
        <w:top w:val="none" w:sz="0" w:space="0" w:color="auto"/>
        <w:left w:val="none" w:sz="0" w:space="0" w:color="auto"/>
        <w:bottom w:val="none" w:sz="0" w:space="0" w:color="auto"/>
        <w:right w:val="none" w:sz="0" w:space="0" w:color="auto"/>
      </w:divBdr>
      <w:divsChild>
        <w:div w:id="742484854">
          <w:marLeft w:val="0"/>
          <w:marRight w:val="0"/>
          <w:marTop w:val="0"/>
          <w:marBottom w:val="0"/>
          <w:divBdr>
            <w:top w:val="none" w:sz="0" w:space="0" w:color="auto"/>
            <w:left w:val="none" w:sz="0" w:space="0" w:color="auto"/>
            <w:bottom w:val="none" w:sz="0" w:space="0" w:color="auto"/>
            <w:right w:val="none" w:sz="0" w:space="0" w:color="auto"/>
          </w:divBdr>
          <w:divsChild>
            <w:div w:id="12772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4732">
      <w:bodyDiv w:val="1"/>
      <w:marLeft w:val="0"/>
      <w:marRight w:val="0"/>
      <w:marTop w:val="0"/>
      <w:marBottom w:val="0"/>
      <w:divBdr>
        <w:top w:val="none" w:sz="0" w:space="0" w:color="auto"/>
        <w:left w:val="none" w:sz="0" w:space="0" w:color="auto"/>
        <w:bottom w:val="none" w:sz="0" w:space="0" w:color="auto"/>
        <w:right w:val="none" w:sz="0" w:space="0" w:color="auto"/>
      </w:divBdr>
      <w:divsChild>
        <w:div w:id="1152988849">
          <w:marLeft w:val="0"/>
          <w:marRight w:val="0"/>
          <w:marTop w:val="0"/>
          <w:marBottom w:val="0"/>
          <w:divBdr>
            <w:top w:val="none" w:sz="0" w:space="0" w:color="auto"/>
            <w:left w:val="none" w:sz="0" w:space="0" w:color="auto"/>
            <w:bottom w:val="none" w:sz="0" w:space="0" w:color="auto"/>
            <w:right w:val="none" w:sz="0" w:space="0" w:color="auto"/>
          </w:divBdr>
          <w:divsChild>
            <w:div w:id="15910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1822">
      <w:bodyDiv w:val="1"/>
      <w:marLeft w:val="0"/>
      <w:marRight w:val="0"/>
      <w:marTop w:val="0"/>
      <w:marBottom w:val="0"/>
      <w:divBdr>
        <w:top w:val="none" w:sz="0" w:space="0" w:color="auto"/>
        <w:left w:val="none" w:sz="0" w:space="0" w:color="auto"/>
        <w:bottom w:val="none" w:sz="0" w:space="0" w:color="auto"/>
        <w:right w:val="none" w:sz="0" w:space="0" w:color="auto"/>
      </w:divBdr>
    </w:div>
    <w:div w:id="1005092620">
      <w:bodyDiv w:val="1"/>
      <w:marLeft w:val="0"/>
      <w:marRight w:val="0"/>
      <w:marTop w:val="0"/>
      <w:marBottom w:val="0"/>
      <w:divBdr>
        <w:top w:val="none" w:sz="0" w:space="0" w:color="auto"/>
        <w:left w:val="none" w:sz="0" w:space="0" w:color="auto"/>
        <w:bottom w:val="none" w:sz="0" w:space="0" w:color="auto"/>
        <w:right w:val="none" w:sz="0" w:space="0" w:color="auto"/>
      </w:divBdr>
      <w:divsChild>
        <w:div w:id="1626234918">
          <w:marLeft w:val="0"/>
          <w:marRight w:val="0"/>
          <w:marTop w:val="0"/>
          <w:marBottom w:val="0"/>
          <w:divBdr>
            <w:top w:val="none" w:sz="0" w:space="0" w:color="auto"/>
            <w:left w:val="none" w:sz="0" w:space="0" w:color="auto"/>
            <w:bottom w:val="none" w:sz="0" w:space="0" w:color="auto"/>
            <w:right w:val="none" w:sz="0" w:space="0" w:color="auto"/>
          </w:divBdr>
          <w:divsChild>
            <w:div w:id="17329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8376">
      <w:bodyDiv w:val="1"/>
      <w:marLeft w:val="0"/>
      <w:marRight w:val="0"/>
      <w:marTop w:val="0"/>
      <w:marBottom w:val="0"/>
      <w:divBdr>
        <w:top w:val="none" w:sz="0" w:space="0" w:color="auto"/>
        <w:left w:val="none" w:sz="0" w:space="0" w:color="auto"/>
        <w:bottom w:val="none" w:sz="0" w:space="0" w:color="auto"/>
        <w:right w:val="none" w:sz="0" w:space="0" w:color="auto"/>
      </w:divBdr>
      <w:divsChild>
        <w:div w:id="1364012077">
          <w:marLeft w:val="0"/>
          <w:marRight w:val="0"/>
          <w:marTop w:val="0"/>
          <w:marBottom w:val="0"/>
          <w:divBdr>
            <w:top w:val="none" w:sz="0" w:space="0" w:color="auto"/>
            <w:left w:val="none" w:sz="0" w:space="0" w:color="auto"/>
            <w:bottom w:val="none" w:sz="0" w:space="0" w:color="auto"/>
            <w:right w:val="none" w:sz="0" w:space="0" w:color="auto"/>
          </w:divBdr>
          <w:divsChild>
            <w:div w:id="17698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8720">
      <w:bodyDiv w:val="1"/>
      <w:marLeft w:val="0"/>
      <w:marRight w:val="0"/>
      <w:marTop w:val="0"/>
      <w:marBottom w:val="0"/>
      <w:divBdr>
        <w:top w:val="none" w:sz="0" w:space="0" w:color="auto"/>
        <w:left w:val="none" w:sz="0" w:space="0" w:color="auto"/>
        <w:bottom w:val="none" w:sz="0" w:space="0" w:color="auto"/>
        <w:right w:val="none" w:sz="0" w:space="0" w:color="auto"/>
      </w:divBdr>
      <w:divsChild>
        <w:div w:id="1011758002">
          <w:marLeft w:val="0"/>
          <w:marRight w:val="0"/>
          <w:marTop w:val="0"/>
          <w:marBottom w:val="0"/>
          <w:divBdr>
            <w:top w:val="none" w:sz="0" w:space="0" w:color="auto"/>
            <w:left w:val="none" w:sz="0" w:space="0" w:color="auto"/>
            <w:bottom w:val="none" w:sz="0" w:space="0" w:color="auto"/>
            <w:right w:val="none" w:sz="0" w:space="0" w:color="auto"/>
          </w:divBdr>
          <w:divsChild>
            <w:div w:id="8633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4340">
      <w:bodyDiv w:val="1"/>
      <w:marLeft w:val="0"/>
      <w:marRight w:val="0"/>
      <w:marTop w:val="0"/>
      <w:marBottom w:val="0"/>
      <w:divBdr>
        <w:top w:val="none" w:sz="0" w:space="0" w:color="auto"/>
        <w:left w:val="none" w:sz="0" w:space="0" w:color="auto"/>
        <w:bottom w:val="none" w:sz="0" w:space="0" w:color="auto"/>
        <w:right w:val="none" w:sz="0" w:space="0" w:color="auto"/>
      </w:divBdr>
      <w:divsChild>
        <w:div w:id="533814227">
          <w:marLeft w:val="0"/>
          <w:marRight w:val="0"/>
          <w:marTop w:val="0"/>
          <w:marBottom w:val="0"/>
          <w:divBdr>
            <w:top w:val="none" w:sz="0" w:space="0" w:color="auto"/>
            <w:left w:val="none" w:sz="0" w:space="0" w:color="auto"/>
            <w:bottom w:val="none" w:sz="0" w:space="0" w:color="auto"/>
            <w:right w:val="none" w:sz="0" w:space="0" w:color="auto"/>
          </w:divBdr>
          <w:divsChild>
            <w:div w:id="347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1267">
      <w:bodyDiv w:val="1"/>
      <w:marLeft w:val="0"/>
      <w:marRight w:val="0"/>
      <w:marTop w:val="0"/>
      <w:marBottom w:val="0"/>
      <w:divBdr>
        <w:top w:val="none" w:sz="0" w:space="0" w:color="auto"/>
        <w:left w:val="none" w:sz="0" w:space="0" w:color="auto"/>
        <w:bottom w:val="none" w:sz="0" w:space="0" w:color="auto"/>
        <w:right w:val="none" w:sz="0" w:space="0" w:color="auto"/>
      </w:divBdr>
      <w:divsChild>
        <w:div w:id="832792071">
          <w:marLeft w:val="0"/>
          <w:marRight w:val="0"/>
          <w:marTop w:val="0"/>
          <w:marBottom w:val="0"/>
          <w:divBdr>
            <w:top w:val="none" w:sz="0" w:space="0" w:color="auto"/>
            <w:left w:val="none" w:sz="0" w:space="0" w:color="auto"/>
            <w:bottom w:val="none" w:sz="0" w:space="0" w:color="auto"/>
            <w:right w:val="none" w:sz="0" w:space="0" w:color="auto"/>
          </w:divBdr>
          <w:divsChild>
            <w:div w:id="572354397">
              <w:marLeft w:val="0"/>
              <w:marRight w:val="0"/>
              <w:marTop w:val="0"/>
              <w:marBottom w:val="0"/>
              <w:divBdr>
                <w:top w:val="none" w:sz="0" w:space="0" w:color="auto"/>
                <w:left w:val="none" w:sz="0" w:space="0" w:color="auto"/>
                <w:bottom w:val="none" w:sz="0" w:space="0" w:color="auto"/>
                <w:right w:val="none" w:sz="0" w:space="0" w:color="auto"/>
              </w:divBdr>
              <w:divsChild>
                <w:div w:id="1111707921">
                  <w:marLeft w:val="0"/>
                  <w:marRight w:val="0"/>
                  <w:marTop w:val="0"/>
                  <w:marBottom w:val="0"/>
                  <w:divBdr>
                    <w:top w:val="none" w:sz="0" w:space="0" w:color="auto"/>
                    <w:left w:val="none" w:sz="0" w:space="0" w:color="auto"/>
                    <w:bottom w:val="none" w:sz="0" w:space="0" w:color="auto"/>
                    <w:right w:val="none" w:sz="0" w:space="0" w:color="auto"/>
                  </w:divBdr>
                </w:div>
              </w:divsChild>
            </w:div>
            <w:div w:id="873422408">
              <w:marLeft w:val="0"/>
              <w:marRight w:val="0"/>
              <w:marTop w:val="0"/>
              <w:marBottom w:val="0"/>
              <w:divBdr>
                <w:top w:val="none" w:sz="0" w:space="0" w:color="auto"/>
                <w:left w:val="none" w:sz="0" w:space="0" w:color="auto"/>
                <w:bottom w:val="none" w:sz="0" w:space="0" w:color="auto"/>
                <w:right w:val="none" w:sz="0" w:space="0" w:color="auto"/>
              </w:divBdr>
              <w:divsChild>
                <w:div w:id="1401173834">
                  <w:marLeft w:val="0"/>
                  <w:marRight w:val="0"/>
                  <w:marTop w:val="0"/>
                  <w:marBottom w:val="0"/>
                  <w:divBdr>
                    <w:top w:val="none" w:sz="0" w:space="0" w:color="auto"/>
                    <w:left w:val="none" w:sz="0" w:space="0" w:color="auto"/>
                    <w:bottom w:val="none" w:sz="0" w:space="0" w:color="auto"/>
                    <w:right w:val="none" w:sz="0" w:space="0" w:color="auto"/>
                  </w:divBdr>
                </w:div>
              </w:divsChild>
            </w:div>
            <w:div w:id="1220245775">
              <w:marLeft w:val="0"/>
              <w:marRight w:val="0"/>
              <w:marTop w:val="0"/>
              <w:marBottom w:val="0"/>
              <w:divBdr>
                <w:top w:val="none" w:sz="0" w:space="0" w:color="auto"/>
                <w:left w:val="none" w:sz="0" w:space="0" w:color="auto"/>
                <w:bottom w:val="none" w:sz="0" w:space="0" w:color="auto"/>
                <w:right w:val="none" w:sz="0" w:space="0" w:color="auto"/>
              </w:divBdr>
              <w:divsChild>
                <w:div w:id="2011718291">
                  <w:marLeft w:val="0"/>
                  <w:marRight w:val="0"/>
                  <w:marTop w:val="0"/>
                  <w:marBottom w:val="0"/>
                  <w:divBdr>
                    <w:top w:val="none" w:sz="0" w:space="0" w:color="auto"/>
                    <w:left w:val="none" w:sz="0" w:space="0" w:color="auto"/>
                    <w:bottom w:val="none" w:sz="0" w:space="0" w:color="auto"/>
                    <w:right w:val="none" w:sz="0" w:space="0" w:color="auto"/>
                  </w:divBdr>
                </w:div>
              </w:divsChild>
            </w:div>
            <w:div w:id="1742025797">
              <w:marLeft w:val="0"/>
              <w:marRight w:val="0"/>
              <w:marTop w:val="0"/>
              <w:marBottom w:val="0"/>
              <w:divBdr>
                <w:top w:val="none" w:sz="0" w:space="0" w:color="auto"/>
                <w:left w:val="none" w:sz="0" w:space="0" w:color="auto"/>
                <w:bottom w:val="none" w:sz="0" w:space="0" w:color="auto"/>
                <w:right w:val="none" w:sz="0" w:space="0" w:color="auto"/>
              </w:divBdr>
              <w:divsChild>
                <w:div w:id="569311622">
                  <w:marLeft w:val="0"/>
                  <w:marRight w:val="0"/>
                  <w:marTop w:val="0"/>
                  <w:marBottom w:val="0"/>
                  <w:divBdr>
                    <w:top w:val="none" w:sz="0" w:space="0" w:color="auto"/>
                    <w:left w:val="none" w:sz="0" w:space="0" w:color="auto"/>
                    <w:bottom w:val="none" w:sz="0" w:space="0" w:color="auto"/>
                    <w:right w:val="none" w:sz="0" w:space="0" w:color="auto"/>
                  </w:divBdr>
                </w:div>
              </w:divsChild>
            </w:div>
            <w:div w:id="19107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4172">
      <w:bodyDiv w:val="1"/>
      <w:marLeft w:val="0"/>
      <w:marRight w:val="0"/>
      <w:marTop w:val="0"/>
      <w:marBottom w:val="0"/>
      <w:divBdr>
        <w:top w:val="none" w:sz="0" w:space="0" w:color="auto"/>
        <w:left w:val="none" w:sz="0" w:space="0" w:color="auto"/>
        <w:bottom w:val="none" w:sz="0" w:space="0" w:color="auto"/>
        <w:right w:val="none" w:sz="0" w:space="0" w:color="auto"/>
      </w:divBdr>
      <w:divsChild>
        <w:div w:id="2128544997">
          <w:marLeft w:val="0"/>
          <w:marRight w:val="0"/>
          <w:marTop w:val="0"/>
          <w:marBottom w:val="0"/>
          <w:divBdr>
            <w:top w:val="none" w:sz="0" w:space="0" w:color="auto"/>
            <w:left w:val="none" w:sz="0" w:space="0" w:color="auto"/>
            <w:bottom w:val="none" w:sz="0" w:space="0" w:color="auto"/>
            <w:right w:val="none" w:sz="0" w:space="0" w:color="auto"/>
          </w:divBdr>
          <w:divsChild>
            <w:div w:id="303391513">
              <w:marLeft w:val="0"/>
              <w:marRight w:val="0"/>
              <w:marTop w:val="0"/>
              <w:marBottom w:val="0"/>
              <w:divBdr>
                <w:top w:val="none" w:sz="0" w:space="0" w:color="auto"/>
                <w:left w:val="none" w:sz="0" w:space="0" w:color="auto"/>
                <w:bottom w:val="none" w:sz="0" w:space="0" w:color="auto"/>
                <w:right w:val="none" w:sz="0" w:space="0" w:color="auto"/>
              </w:divBdr>
              <w:divsChild>
                <w:div w:id="658341567">
                  <w:marLeft w:val="0"/>
                  <w:marRight w:val="0"/>
                  <w:marTop w:val="0"/>
                  <w:marBottom w:val="0"/>
                  <w:divBdr>
                    <w:top w:val="none" w:sz="0" w:space="0" w:color="auto"/>
                    <w:left w:val="none" w:sz="0" w:space="0" w:color="auto"/>
                    <w:bottom w:val="none" w:sz="0" w:space="0" w:color="auto"/>
                    <w:right w:val="none" w:sz="0" w:space="0" w:color="auto"/>
                  </w:divBdr>
                  <w:divsChild>
                    <w:div w:id="11855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5400">
              <w:marLeft w:val="0"/>
              <w:marRight w:val="0"/>
              <w:marTop w:val="0"/>
              <w:marBottom w:val="0"/>
              <w:divBdr>
                <w:top w:val="none" w:sz="0" w:space="0" w:color="auto"/>
                <w:left w:val="none" w:sz="0" w:space="0" w:color="auto"/>
                <w:bottom w:val="none" w:sz="0" w:space="0" w:color="auto"/>
                <w:right w:val="none" w:sz="0" w:space="0" w:color="auto"/>
              </w:divBdr>
            </w:div>
            <w:div w:id="613052528">
              <w:marLeft w:val="0"/>
              <w:marRight w:val="0"/>
              <w:marTop w:val="0"/>
              <w:marBottom w:val="0"/>
              <w:divBdr>
                <w:top w:val="none" w:sz="0" w:space="0" w:color="auto"/>
                <w:left w:val="none" w:sz="0" w:space="0" w:color="auto"/>
                <w:bottom w:val="none" w:sz="0" w:space="0" w:color="auto"/>
                <w:right w:val="none" w:sz="0" w:space="0" w:color="auto"/>
              </w:divBdr>
              <w:divsChild>
                <w:div w:id="2056469039">
                  <w:marLeft w:val="0"/>
                  <w:marRight w:val="0"/>
                  <w:marTop w:val="0"/>
                  <w:marBottom w:val="0"/>
                  <w:divBdr>
                    <w:top w:val="none" w:sz="0" w:space="0" w:color="auto"/>
                    <w:left w:val="none" w:sz="0" w:space="0" w:color="auto"/>
                    <w:bottom w:val="none" w:sz="0" w:space="0" w:color="auto"/>
                    <w:right w:val="none" w:sz="0" w:space="0" w:color="auto"/>
                  </w:divBdr>
                  <w:divsChild>
                    <w:div w:id="18075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812">
              <w:marLeft w:val="0"/>
              <w:marRight w:val="0"/>
              <w:marTop w:val="0"/>
              <w:marBottom w:val="0"/>
              <w:divBdr>
                <w:top w:val="none" w:sz="0" w:space="0" w:color="auto"/>
                <w:left w:val="none" w:sz="0" w:space="0" w:color="auto"/>
                <w:bottom w:val="none" w:sz="0" w:space="0" w:color="auto"/>
                <w:right w:val="none" w:sz="0" w:space="0" w:color="auto"/>
              </w:divBdr>
              <w:divsChild>
                <w:div w:id="1835604868">
                  <w:marLeft w:val="0"/>
                  <w:marRight w:val="0"/>
                  <w:marTop w:val="0"/>
                  <w:marBottom w:val="0"/>
                  <w:divBdr>
                    <w:top w:val="none" w:sz="0" w:space="0" w:color="auto"/>
                    <w:left w:val="none" w:sz="0" w:space="0" w:color="auto"/>
                    <w:bottom w:val="none" w:sz="0" w:space="0" w:color="auto"/>
                    <w:right w:val="none" w:sz="0" w:space="0" w:color="auto"/>
                  </w:divBdr>
                  <w:divsChild>
                    <w:div w:id="361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1379">
              <w:marLeft w:val="0"/>
              <w:marRight w:val="0"/>
              <w:marTop w:val="0"/>
              <w:marBottom w:val="0"/>
              <w:divBdr>
                <w:top w:val="none" w:sz="0" w:space="0" w:color="auto"/>
                <w:left w:val="none" w:sz="0" w:space="0" w:color="auto"/>
                <w:bottom w:val="none" w:sz="0" w:space="0" w:color="auto"/>
                <w:right w:val="none" w:sz="0" w:space="0" w:color="auto"/>
              </w:divBdr>
              <w:divsChild>
                <w:div w:id="1074863055">
                  <w:marLeft w:val="0"/>
                  <w:marRight w:val="0"/>
                  <w:marTop w:val="0"/>
                  <w:marBottom w:val="0"/>
                  <w:divBdr>
                    <w:top w:val="none" w:sz="0" w:space="0" w:color="auto"/>
                    <w:left w:val="none" w:sz="0" w:space="0" w:color="auto"/>
                    <w:bottom w:val="none" w:sz="0" w:space="0" w:color="auto"/>
                    <w:right w:val="none" w:sz="0" w:space="0" w:color="auto"/>
                  </w:divBdr>
                  <w:divsChild>
                    <w:div w:id="9365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80216">
      <w:bodyDiv w:val="1"/>
      <w:marLeft w:val="0"/>
      <w:marRight w:val="0"/>
      <w:marTop w:val="0"/>
      <w:marBottom w:val="0"/>
      <w:divBdr>
        <w:top w:val="none" w:sz="0" w:space="0" w:color="auto"/>
        <w:left w:val="none" w:sz="0" w:space="0" w:color="auto"/>
        <w:bottom w:val="none" w:sz="0" w:space="0" w:color="auto"/>
        <w:right w:val="none" w:sz="0" w:space="0" w:color="auto"/>
      </w:divBdr>
      <w:divsChild>
        <w:div w:id="1934901371">
          <w:marLeft w:val="0"/>
          <w:marRight w:val="0"/>
          <w:marTop w:val="0"/>
          <w:marBottom w:val="0"/>
          <w:divBdr>
            <w:top w:val="none" w:sz="0" w:space="0" w:color="auto"/>
            <w:left w:val="none" w:sz="0" w:space="0" w:color="auto"/>
            <w:bottom w:val="none" w:sz="0" w:space="0" w:color="auto"/>
            <w:right w:val="none" w:sz="0" w:space="0" w:color="auto"/>
          </w:divBdr>
          <w:divsChild>
            <w:div w:id="20942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82">
      <w:bodyDiv w:val="1"/>
      <w:marLeft w:val="0"/>
      <w:marRight w:val="0"/>
      <w:marTop w:val="0"/>
      <w:marBottom w:val="0"/>
      <w:divBdr>
        <w:top w:val="none" w:sz="0" w:space="0" w:color="auto"/>
        <w:left w:val="none" w:sz="0" w:space="0" w:color="auto"/>
        <w:bottom w:val="none" w:sz="0" w:space="0" w:color="auto"/>
        <w:right w:val="none" w:sz="0" w:space="0" w:color="auto"/>
      </w:divBdr>
      <w:divsChild>
        <w:div w:id="1461335800">
          <w:marLeft w:val="0"/>
          <w:marRight w:val="0"/>
          <w:marTop w:val="0"/>
          <w:marBottom w:val="0"/>
          <w:divBdr>
            <w:top w:val="none" w:sz="0" w:space="0" w:color="auto"/>
            <w:left w:val="none" w:sz="0" w:space="0" w:color="auto"/>
            <w:bottom w:val="none" w:sz="0" w:space="0" w:color="auto"/>
            <w:right w:val="none" w:sz="0" w:space="0" w:color="auto"/>
          </w:divBdr>
          <w:divsChild>
            <w:div w:id="12588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5076">
      <w:bodyDiv w:val="1"/>
      <w:marLeft w:val="0"/>
      <w:marRight w:val="0"/>
      <w:marTop w:val="0"/>
      <w:marBottom w:val="0"/>
      <w:divBdr>
        <w:top w:val="none" w:sz="0" w:space="0" w:color="auto"/>
        <w:left w:val="none" w:sz="0" w:space="0" w:color="auto"/>
        <w:bottom w:val="none" w:sz="0" w:space="0" w:color="auto"/>
        <w:right w:val="none" w:sz="0" w:space="0" w:color="auto"/>
      </w:divBdr>
      <w:divsChild>
        <w:div w:id="1051460113">
          <w:marLeft w:val="0"/>
          <w:marRight w:val="0"/>
          <w:marTop w:val="0"/>
          <w:marBottom w:val="0"/>
          <w:divBdr>
            <w:top w:val="none" w:sz="0" w:space="0" w:color="auto"/>
            <w:left w:val="none" w:sz="0" w:space="0" w:color="auto"/>
            <w:bottom w:val="none" w:sz="0" w:space="0" w:color="auto"/>
            <w:right w:val="none" w:sz="0" w:space="0" w:color="auto"/>
          </w:divBdr>
          <w:divsChild>
            <w:div w:id="5318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0430">
      <w:bodyDiv w:val="1"/>
      <w:marLeft w:val="0"/>
      <w:marRight w:val="0"/>
      <w:marTop w:val="0"/>
      <w:marBottom w:val="0"/>
      <w:divBdr>
        <w:top w:val="none" w:sz="0" w:space="0" w:color="auto"/>
        <w:left w:val="none" w:sz="0" w:space="0" w:color="auto"/>
        <w:bottom w:val="none" w:sz="0" w:space="0" w:color="auto"/>
        <w:right w:val="none" w:sz="0" w:space="0" w:color="auto"/>
      </w:divBdr>
      <w:divsChild>
        <w:div w:id="462886853">
          <w:marLeft w:val="0"/>
          <w:marRight w:val="0"/>
          <w:marTop w:val="0"/>
          <w:marBottom w:val="0"/>
          <w:divBdr>
            <w:top w:val="none" w:sz="0" w:space="0" w:color="auto"/>
            <w:left w:val="none" w:sz="0" w:space="0" w:color="auto"/>
            <w:bottom w:val="none" w:sz="0" w:space="0" w:color="auto"/>
            <w:right w:val="none" w:sz="0" w:space="0" w:color="auto"/>
          </w:divBdr>
          <w:divsChild>
            <w:div w:id="1346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4759">
      <w:bodyDiv w:val="1"/>
      <w:marLeft w:val="0"/>
      <w:marRight w:val="0"/>
      <w:marTop w:val="0"/>
      <w:marBottom w:val="0"/>
      <w:divBdr>
        <w:top w:val="none" w:sz="0" w:space="0" w:color="auto"/>
        <w:left w:val="none" w:sz="0" w:space="0" w:color="auto"/>
        <w:bottom w:val="none" w:sz="0" w:space="0" w:color="auto"/>
        <w:right w:val="none" w:sz="0" w:space="0" w:color="auto"/>
      </w:divBdr>
      <w:divsChild>
        <w:div w:id="240601736">
          <w:marLeft w:val="0"/>
          <w:marRight w:val="0"/>
          <w:marTop w:val="0"/>
          <w:marBottom w:val="0"/>
          <w:divBdr>
            <w:top w:val="none" w:sz="0" w:space="0" w:color="auto"/>
            <w:left w:val="none" w:sz="0" w:space="0" w:color="auto"/>
            <w:bottom w:val="none" w:sz="0" w:space="0" w:color="auto"/>
            <w:right w:val="none" w:sz="0" w:space="0" w:color="auto"/>
          </w:divBdr>
          <w:divsChild>
            <w:div w:id="5551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8621">
      <w:bodyDiv w:val="1"/>
      <w:marLeft w:val="0"/>
      <w:marRight w:val="0"/>
      <w:marTop w:val="0"/>
      <w:marBottom w:val="0"/>
      <w:divBdr>
        <w:top w:val="none" w:sz="0" w:space="0" w:color="auto"/>
        <w:left w:val="none" w:sz="0" w:space="0" w:color="auto"/>
        <w:bottom w:val="none" w:sz="0" w:space="0" w:color="auto"/>
        <w:right w:val="none" w:sz="0" w:space="0" w:color="auto"/>
      </w:divBdr>
      <w:divsChild>
        <w:div w:id="1482963955">
          <w:marLeft w:val="0"/>
          <w:marRight w:val="0"/>
          <w:marTop w:val="0"/>
          <w:marBottom w:val="0"/>
          <w:divBdr>
            <w:top w:val="none" w:sz="0" w:space="0" w:color="auto"/>
            <w:left w:val="none" w:sz="0" w:space="0" w:color="auto"/>
            <w:bottom w:val="none" w:sz="0" w:space="0" w:color="auto"/>
            <w:right w:val="none" w:sz="0" w:space="0" w:color="auto"/>
          </w:divBdr>
          <w:divsChild>
            <w:div w:id="13838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3702">
      <w:bodyDiv w:val="1"/>
      <w:marLeft w:val="0"/>
      <w:marRight w:val="0"/>
      <w:marTop w:val="0"/>
      <w:marBottom w:val="0"/>
      <w:divBdr>
        <w:top w:val="none" w:sz="0" w:space="0" w:color="auto"/>
        <w:left w:val="none" w:sz="0" w:space="0" w:color="auto"/>
        <w:bottom w:val="none" w:sz="0" w:space="0" w:color="auto"/>
        <w:right w:val="none" w:sz="0" w:space="0" w:color="auto"/>
      </w:divBdr>
      <w:divsChild>
        <w:div w:id="1584874671">
          <w:marLeft w:val="0"/>
          <w:marRight w:val="0"/>
          <w:marTop w:val="0"/>
          <w:marBottom w:val="0"/>
          <w:divBdr>
            <w:top w:val="none" w:sz="0" w:space="0" w:color="auto"/>
            <w:left w:val="none" w:sz="0" w:space="0" w:color="auto"/>
            <w:bottom w:val="none" w:sz="0" w:space="0" w:color="auto"/>
            <w:right w:val="none" w:sz="0" w:space="0" w:color="auto"/>
          </w:divBdr>
          <w:divsChild>
            <w:div w:id="1790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AdditionalDocument" ma:contentTypeID="0x010100BB2C99C562753D45B7699A927774DAA0008D7C0281F651894EAD9B0B9A5D564EF6" ma:contentTypeVersion="0" ma:contentTypeDescription="" ma:contentTypeScope="" ma:versionID="cbc46c51e9c25c84144cfc86f1d2afb0" xmlns:ct="http://schemas.microsoft.com/office/2006/metadata/contentType" xmlns:ma="http://schemas.microsoft.com/office/2006/metadata/properties/metaAttributes">
<xsd:schema targetNamespace="http://schemas.microsoft.com/office/2006/metadata/properties" ma:root="true" ma:fieldsID="8e41bd1a16f21a91f113b3a2d59887db"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B4D1A7D2-B104-4907-8050-29AF1C0C0BEC}" ma:internalName="ADJudgeReference" ma:showField="Full_x0020_Name">
<xsd:simpleType>
<xsd:restriction base="dms:Lookup"/>
</xsd:simpleType>
</xsd:element>
<xsd:element name="ADJudgeReference_x003a_Full_x0020_Name" ma:index="10" nillable="true" ma:displayName="ADJudgeReference:Full Name" ma:list="{B4D1A7D2-B104-4907-8050-29AF1C0C0BEC}" ma:internalName="ADJudgeReference_x003a_Full_x0020_Name" ma:readOnly="true" ma:showField="Full_x0020_Name" ma:web="">
<xsd:simpleType>
<xsd:restriction base="dms:Lookup"/>
</xsd:simpleType>
</xsd:element>
<xsd:element name="ADJudgeReference_x003a_ID" ma:index="11" nillable="true" ma:displayName="ADJudgeReference:ID" ma:list="{B4D1A7D2-B104-4907-8050-29AF1C0C0BEC}"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p:properties xmlns:p="http://schemas.microsoft.com/office/2006/metadata/properties" xmlns:xsi="http://www.w3.org/2001/XMLSchema-instance" xmlns:pc="http://schemas.microsoft.com/office/infopath/2007/PartnerControls"><documentManagement><ADJudgeReference xmlns="$ListId:Additional Documents;">1</ADJudgeReference><ADOrder xmlns="e34bb235-440a-4ad5-a70f-7456bbe04824" xsi:nil="true"/></documentManagement></p:properties>
</file>

<file path=customXml/itemProps1.xml><?xml version="1.0" encoding="utf-8"?>
<ds:datastoreItem xmlns:ds="http://schemas.openxmlformats.org/officeDocument/2006/customXml" ds:itemID="{69DDFA41-B7C2-41C8-9FE4-B0BA19663B8A}"/>
</file>

<file path=customXml/itemProps2.xml><?xml version="1.0" encoding="utf-8"?>
<ds:datastoreItem xmlns:ds="http://schemas.openxmlformats.org/officeDocument/2006/customXml" ds:itemID="{7AE9427E-C3E7-4069-834B-512F6E226CE3}"/>
</file>

<file path=customXml/itemProps3.xml><?xml version="1.0" encoding="utf-8"?>
<ds:datastoreItem xmlns:ds="http://schemas.openxmlformats.org/officeDocument/2006/customXml" ds:itemID="{7FA03625-D32F-407D-BE13-4FF851959F33}"/>
</file>

<file path=customXml/itemProps4.xml><?xml version="1.0" encoding="utf-8"?>
<ds:datastoreItem xmlns:ds="http://schemas.openxmlformats.org/officeDocument/2006/customXml" ds:itemID="{B9A75C94-12BA-4AF4-BA11-F3D56C3AB101}"/>
</file>

<file path=docProps/app.xml><?xml version="1.0" encoding="utf-8"?>
<Properties xmlns="http://schemas.openxmlformats.org/officeDocument/2006/extended-properties" xmlns:vt="http://schemas.openxmlformats.org/officeDocument/2006/docPropsVTypes">
  <Template>Normal.dotm</Template>
  <TotalTime>0</TotalTime>
  <Pages>6</Pages>
  <Words>1145</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Order_Procedures</dc:title>
  <dc:creator/>
  <cp:lastModifiedBy/>
  <cp:revision>1</cp:revision>
  <dcterms:created xsi:type="dcterms:W3CDTF">2017-04-20T16:01:00Z</dcterms:created>
  <dcterms:modified xsi:type="dcterms:W3CDTF">2017-04-20T16:01:00Z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0x010100BB2C99C562753D45B7699A927774DAA0008D7C0281F651894EAD9B0B9A5D564EF6</vt:lpwstr>
  </property>
</Properties>
</file>